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3447" w14:textId="77777777" w:rsidR="00D333DA" w:rsidRDefault="00D333DA">
      <w:pPr>
        <w:shd w:val="clear" w:color="auto" w:fill="FFFFFF"/>
        <w:spacing w:line="587" w:lineRule="exact"/>
        <w:ind w:left="382" w:hanging="378"/>
        <w:rPr>
          <w:b/>
          <w:color w:val="000000"/>
          <w:spacing w:val="-18"/>
          <w:sz w:val="54"/>
          <w:lang w:val="en-US"/>
        </w:rPr>
      </w:pPr>
    </w:p>
    <w:p w14:paraId="53366022" w14:textId="77777777" w:rsidR="00A54A21" w:rsidRDefault="00A54A21">
      <w:pPr>
        <w:shd w:val="clear" w:color="auto" w:fill="FFFFFF"/>
        <w:spacing w:line="587" w:lineRule="exact"/>
        <w:ind w:left="382" w:hanging="378"/>
        <w:rPr>
          <w:b/>
          <w:color w:val="000000"/>
          <w:spacing w:val="-18"/>
          <w:sz w:val="54"/>
          <w:lang w:val="en-US"/>
        </w:rPr>
      </w:pPr>
    </w:p>
    <w:p w14:paraId="6812D81C" w14:textId="77777777" w:rsidR="00A54A21" w:rsidRDefault="00A54A21">
      <w:pPr>
        <w:shd w:val="clear" w:color="auto" w:fill="FFFFFF"/>
        <w:spacing w:line="587" w:lineRule="exact"/>
        <w:ind w:left="382" w:hanging="378"/>
        <w:rPr>
          <w:b/>
          <w:color w:val="000000"/>
          <w:spacing w:val="-18"/>
          <w:sz w:val="54"/>
          <w:lang w:val="en-US"/>
        </w:rPr>
      </w:pPr>
    </w:p>
    <w:p w14:paraId="35F98942" w14:textId="77777777" w:rsidR="00A54A21" w:rsidRDefault="00A54A21">
      <w:pPr>
        <w:shd w:val="clear" w:color="auto" w:fill="FFFFFF"/>
        <w:spacing w:line="587" w:lineRule="exact"/>
        <w:ind w:left="382" w:hanging="378"/>
        <w:rPr>
          <w:b/>
          <w:color w:val="000000"/>
          <w:spacing w:val="-18"/>
          <w:sz w:val="54"/>
          <w:lang w:val="en-US"/>
        </w:rPr>
      </w:pPr>
    </w:p>
    <w:p w14:paraId="41136FB6" w14:textId="77777777" w:rsidR="00A54A21" w:rsidRDefault="00A54A21">
      <w:pPr>
        <w:shd w:val="clear" w:color="auto" w:fill="FFFFFF"/>
        <w:spacing w:line="587" w:lineRule="exact"/>
        <w:ind w:left="382" w:hanging="378"/>
        <w:rPr>
          <w:b/>
          <w:color w:val="000000"/>
          <w:spacing w:val="-18"/>
          <w:sz w:val="54"/>
          <w:lang w:val="en-US"/>
        </w:rPr>
      </w:pPr>
    </w:p>
    <w:p w14:paraId="21B15E94" w14:textId="77777777" w:rsidR="00A54A21" w:rsidRPr="00A54A21" w:rsidRDefault="00A54A21">
      <w:pPr>
        <w:shd w:val="clear" w:color="auto" w:fill="FFFFFF"/>
        <w:spacing w:line="587" w:lineRule="exact"/>
        <w:ind w:left="382" w:hanging="378"/>
        <w:rPr>
          <w:b/>
          <w:color w:val="000000"/>
          <w:spacing w:val="-18"/>
          <w:sz w:val="54"/>
          <w:lang w:val="en-US"/>
        </w:rPr>
      </w:pPr>
    </w:p>
    <w:p w14:paraId="2C8615DB" w14:textId="77777777" w:rsidR="00D333DA" w:rsidRDefault="00D333DA">
      <w:pPr>
        <w:shd w:val="clear" w:color="auto" w:fill="FFFFFF"/>
        <w:spacing w:line="587" w:lineRule="exact"/>
        <w:ind w:firstLine="4"/>
        <w:jc w:val="center"/>
      </w:pPr>
      <w:r>
        <w:rPr>
          <w:b/>
          <w:color w:val="000000"/>
          <w:spacing w:val="-18"/>
          <w:sz w:val="54"/>
        </w:rPr>
        <w:t xml:space="preserve">ПОРТАТИВНОЕ УСТРОЙСТВО </w:t>
      </w:r>
      <w:r>
        <w:rPr>
          <w:b/>
          <w:color w:val="000000"/>
          <w:spacing w:val="-14"/>
          <w:sz w:val="54"/>
        </w:rPr>
        <w:t>ДЛЯ СШИВАНИЯ МЕШКОВ</w:t>
      </w:r>
    </w:p>
    <w:p w14:paraId="2F012DFA" w14:textId="77777777" w:rsidR="00D333DA" w:rsidRDefault="00D333DA">
      <w:pPr>
        <w:shd w:val="clear" w:color="auto" w:fill="FFFFFF"/>
        <w:spacing w:before="886"/>
        <w:jc w:val="center"/>
      </w:pPr>
      <w:r>
        <w:rPr>
          <w:b/>
          <w:color w:val="000000"/>
          <w:spacing w:val="-19"/>
          <w:sz w:val="46"/>
        </w:rPr>
        <w:t>ИНСТРУКЦИЯ ПО ЭКСПЛУАТАЦИИ</w:t>
      </w:r>
    </w:p>
    <w:p w14:paraId="5B4DAB3B" w14:textId="77777777" w:rsidR="00D333DA" w:rsidRDefault="00D333DA">
      <w:pPr>
        <w:shd w:val="clear" w:color="auto" w:fill="FFFFFF"/>
        <w:spacing w:before="695" w:line="260" w:lineRule="exact"/>
        <w:ind w:left="2948" w:right="2931" w:firstLine="193"/>
        <w:jc w:val="center"/>
        <w:rPr>
          <w:b/>
          <w:color w:val="000000"/>
          <w:spacing w:val="-31"/>
          <w:sz w:val="28"/>
        </w:rPr>
      </w:pPr>
    </w:p>
    <w:p w14:paraId="4DAEE75A" w14:textId="77777777" w:rsidR="00D333DA" w:rsidRDefault="00D333DA">
      <w:pPr>
        <w:jc w:val="center"/>
        <w:rPr>
          <w:b/>
          <w:sz w:val="52"/>
        </w:rPr>
      </w:pPr>
      <w:r>
        <w:rPr>
          <w:b/>
          <w:sz w:val="52"/>
        </w:rPr>
        <w:t>GK26-1</w:t>
      </w:r>
    </w:p>
    <w:p w14:paraId="49EE3745" w14:textId="77777777" w:rsidR="00D333DA" w:rsidRDefault="00D333DA">
      <w:pPr>
        <w:jc w:val="center"/>
        <w:rPr>
          <w:b/>
          <w:sz w:val="52"/>
        </w:rPr>
      </w:pPr>
      <w:r>
        <w:rPr>
          <w:b/>
          <w:sz w:val="52"/>
        </w:rPr>
        <w:t>GK26-1A</w:t>
      </w:r>
    </w:p>
    <w:p w14:paraId="52CB2828" w14:textId="77777777" w:rsidR="00D333DA" w:rsidRDefault="00D333DA">
      <w:pPr>
        <w:shd w:val="clear" w:color="auto" w:fill="FFFFFF"/>
        <w:spacing w:before="695" w:line="590" w:lineRule="exact"/>
        <w:ind w:left="2948" w:right="2930" w:firstLine="191"/>
        <w:jc w:val="center"/>
      </w:pPr>
      <w:r>
        <w:br w:type="page"/>
      </w:r>
    </w:p>
    <w:p w14:paraId="56D07B6B" w14:textId="77777777" w:rsidR="00D333DA" w:rsidRDefault="00D333DA">
      <w:pPr>
        <w:shd w:val="clear" w:color="auto" w:fill="FFFFFF"/>
        <w:spacing w:line="349" w:lineRule="exact"/>
        <w:ind w:left="7"/>
        <w:rPr>
          <w:color w:val="000000"/>
          <w:spacing w:val="-4"/>
          <w:sz w:val="40"/>
        </w:rPr>
      </w:pPr>
      <w:r>
        <w:rPr>
          <w:color w:val="000000"/>
          <w:spacing w:val="-4"/>
          <w:sz w:val="40"/>
        </w:rPr>
        <w:lastRenderedPageBreak/>
        <w:t>СОДЕРЖАНИЕ</w:t>
      </w:r>
    </w:p>
    <w:p w14:paraId="171B9F80" w14:textId="77777777" w:rsidR="00D333DA" w:rsidRDefault="00D333DA">
      <w:pPr>
        <w:shd w:val="clear" w:color="auto" w:fill="FFFFFF"/>
        <w:spacing w:line="349" w:lineRule="exact"/>
        <w:ind w:left="7"/>
      </w:pPr>
    </w:p>
    <w:p w14:paraId="19C2ACFF" w14:textId="368761F1" w:rsidR="00D333DA" w:rsidRDefault="00D333DA">
      <w:pPr>
        <w:pStyle w:val="10"/>
        <w:tabs>
          <w:tab w:val="right" w:leader="dot" w:pos="9914"/>
        </w:tabs>
        <w:spacing w:line="360" w:lineRule="auto"/>
        <w:rPr>
          <w:noProof/>
          <w:sz w:val="26"/>
        </w:rPr>
      </w:pPr>
      <w:r>
        <w:rPr>
          <w:color w:val="000000"/>
          <w:spacing w:val="-14"/>
          <w:sz w:val="26"/>
        </w:rPr>
        <w:fldChar w:fldCharType="begin"/>
      </w:r>
      <w:r>
        <w:rPr>
          <w:color w:val="000000"/>
          <w:spacing w:val="-14"/>
          <w:sz w:val="26"/>
        </w:rPr>
        <w:instrText xml:space="preserve"> TOC \o "1-3" \h \z \u </w:instrText>
      </w:r>
      <w:r>
        <w:rPr>
          <w:color w:val="000000"/>
          <w:spacing w:val="-14"/>
          <w:sz w:val="26"/>
        </w:rPr>
        <w:fldChar w:fldCharType="separate"/>
      </w:r>
      <w:hyperlink w:anchor="_Toc79919031" w:history="1">
        <w:r>
          <w:rPr>
            <w:rStyle w:val="a3"/>
            <w:noProof/>
            <w:sz w:val="26"/>
          </w:rPr>
          <w:t>I  ИСПОЛЬЗОВАНИЕ И ВОЗМОЖНОСТИ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_Toc79919031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3</w:t>
        </w:r>
        <w:r>
          <w:rPr>
            <w:noProof/>
            <w:sz w:val="26"/>
          </w:rPr>
          <w:fldChar w:fldCharType="end"/>
        </w:r>
      </w:hyperlink>
    </w:p>
    <w:p w14:paraId="5C736EA7" w14:textId="246FF666" w:rsidR="00D333DA" w:rsidRDefault="00D333DA">
      <w:pPr>
        <w:pStyle w:val="1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32" w:history="1">
        <w:r>
          <w:rPr>
            <w:rStyle w:val="a3"/>
            <w:noProof/>
            <w:sz w:val="26"/>
          </w:rPr>
          <w:t>II ТЕХНИЧЕСКИЕ ХАРАКТЕРИСТИКИ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_Toc79919032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4</w:t>
        </w:r>
        <w:r>
          <w:rPr>
            <w:noProof/>
            <w:sz w:val="26"/>
          </w:rPr>
          <w:fldChar w:fldCharType="end"/>
        </w:r>
      </w:hyperlink>
    </w:p>
    <w:p w14:paraId="5368E977" w14:textId="6A25C5FB" w:rsidR="00D333DA" w:rsidRDefault="00D333DA">
      <w:pPr>
        <w:pStyle w:val="1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33" w:history="1">
        <w:r>
          <w:rPr>
            <w:rStyle w:val="a3"/>
            <w:noProof/>
            <w:sz w:val="26"/>
          </w:rPr>
          <w:t>III ТЕХНИЧЕСКОЕ ОБСЛУЖИВАНИЕ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_Toc79919033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4</w:t>
        </w:r>
        <w:r>
          <w:rPr>
            <w:noProof/>
            <w:sz w:val="26"/>
          </w:rPr>
          <w:fldChar w:fldCharType="end"/>
        </w:r>
      </w:hyperlink>
    </w:p>
    <w:p w14:paraId="7AD14A2D" w14:textId="3369EEB5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34" w:history="1">
        <w:r>
          <w:rPr>
            <w:rStyle w:val="a3"/>
            <w:noProof/>
            <w:sz w:val="26"/>
          </w:rPr>
          <w:t xml:space="preserve">1.  </w:t>
        </w:r>
        <w:r>
          <w:rPr>
            <w:rStyle w:val="a3"/>
            <w:noProof/>
            <w:spacing w:val="-1"/>
            <w:sz w:val="26"/>
          </w:rPr>
          <w:t>Подготовка к работе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_Toc79919034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4</w:t>
        </w:r>
        <w:r>
          <w:rPr>
            <w:noProof/>
            <w:sz w:val="26"/>
          </w:rPr>
          <w:fldChar w:fldCharType="end"/>
        </w:r>
      </w:hyperlink>
    </w:p>
    <w:p w14:paraId="4A179948" w14:textId="0D7820C6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35" w:history="1">
        <w:r>
          <w:rPr>
            <w:rStyle w:val="a3"/>
            <w:noProof/>
            <w:spacing w:val="-1"/>
            <w:sz w:val="26"/>
          </w:rPr>
          <w:t>2.  Игла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_Toc79919035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4</w:t>
        </w:r>
        <w:r>
          <w:rPr>
            <w:noProof/>
            <w:sz w:val="26"/>
          </w:rPr>
          <w:fldChar w:fldCharType="end"/>
        </w:r>
      </w:hyperlink>
    </w:p>
    <w:p w14:paraId="06603F98" w14:textId="651C3202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36" w:history="1">
        <w:r>
          <w:rPr>
            <w:rStyle w:val="a3"/>
            <w:noProof/>
            <w:spacing w:val="-1"/>
            <w:sz w:val="26"/>
          </w:rPr>
          <w:t>3.  Нить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_Toc79919036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p w14:paraId="357454EE" w14:textId="677D5B1C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37" w:history="1">
        <w:r>
          <w:rPr>
            <w:rStyle w:val="a3"/>
            <w:noProof/>
            <w:spacing w:val="-1"/>
            <w:sz w:val="26"/>
          </w:rPr>
          <w:t>4.  Смазка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_Toc79919037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p w14:paraId="4AEAF677" w14:textId="2CD29A8B" w:rsidR="00D333DA" w:rsidRDefault="00D333DA">
      <w:pPr>
        <w:pStyle w:val="1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38" w:history="1">
        <w:r>
          <w:rPr>
            <w:rStyle w:val="a3"/>
            <w:noProof/>
            <w:sz w:val="26"/>
          </w:rPr>
          <w:t>IV РАБОТА И РЕГУЛИРОВКА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_Toc79919038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p w14:paraId="32FE226D" w14:textId="09733234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39" w:history="1">
        <w:r>
          <w:rPr>
            <w:rStyle w:val="a3"/>
            <w:noProof/>
            <w:spacing w:val="-1"/>
            <w:sz w:val="26"/>
          </w:rPr>
          <w:t>1.  Установка иглы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_Toc79919039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p w14:paraId="5A7B785A" w14:textId="4013218A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40" w:history="1">
        <w:r>
          <w:rPr>
            <w:rStyle w:val="a3"/>
            <w:noProof/>
            <w:spacing w:val="-1"/>
            <w:sz w:val="26"/>
          </w:rPr>
          <w:t>2.  Заправка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_Toc79919040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p w14:paraId="4DC4FCD8" w14:textId="7C1A09A7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41" w:history="1">
        <w:r>
          <w:rPr>
            <w:rStyle w:val="a3"/>
            <w:noProof/>
            <w:spacing w:val="-1"/>
            <w:sz w:val="26"/>
          </w:rPr>
          <w:t>3.  Натяжение нити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_Toc79919041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p w14:paraId="1924D6BE" w14:textId="7E2C0DFE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42" w:history="1">
        <w:r>
          <w:rPr>
            <w:rStyle w:val="a3"/>
            <w:noProof/>
            <w:spacing w:val="-1"/>
            <w:sz w:val="26"/>
          </w:rPr>
          <w:t>4.  Давление прижимной лапки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_Toc79919042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p w14:paraId="354EFC8F" w14:textId="59694895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43" w:history="1">
        <w:r>
          <w:rPr>
            <w:rStyle w:val="a3"/>
            <w:noProof/>
            <w:spacing w:val="-1"/>
            <w:sz w:val="26"/>
          </w:rPr>
          <w:t>5.  Положение гребенки рычага подачи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_Toc79919043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p w14:paraId="323BC301" w14:textId="56984FD5" w:rsidR="00D333DA" w:rsidRDefault="00D333DA">
      <w:pPr>
        <w:pStyle w:val="20"/>
        <w:tabs>
          <w:tab w:val="right" w:leader="dot" w:pos="9914"/>
        </w:tabs>
        <w:spacing w:line="360" w:lineRule="auto"/>
        <w:rPr>
          <w:noProof/>
          <w:sz w:val="26"/>
        </w:rPr>
      </w:pPr>
      <w:hyperlink w:anchor="_Toc79919044" w:history="1">
        <w:r>
          <w:rPr>
            <w:rStyle w:val="a3"/>
            <w:noProof/>
            <w:spacing w:val="-1"/>
            <w:sz w:val="26"/>
          </w:rPr>
          <w:t>6.  Положение иглы и петлителя</w:t>
        </w:r>
        <w:r>
          <w:rPr>
            <w:noProof/>
            <w:sz w:val="26"/>
          </w:rPr>
          <w:tab/>
        </w:r>
        <w:r>
          <w:rPr>
            <w:noProof/>
            <w:sz w:val="26"/>
          </w:rPr>
          <w:fldChar w:fldCharType="begin"/>
        </w:r>
        <w:r>
          <w:rPr>
            <w:noProof/>
            <w:sz w:val="26"/>
          </w:rPr>
          <w:instrText xml:space="preserve"> PAGEREF _Toc79919044 \h </w:instrText>
        </w:r>
        <w:r>
          <w:rPr>
            <w:noProof/>
            <w:sz w:val="26"/>
          </w:rPr>
        </w:r>
        <w:r>
          <w:rPr>
            <w:noProof/>
            <w:sz w:val="26"/>
          </w:rPr>
          <w:fldChar w:fldCharType="separate"/>
        </w:r>
        <w:r w:rsidR="00174411">
          <w:rPr>
            <w:noProof/>
            <w:sz w:val="26"/>
          </w:rPr>
          <w:t>5</w:t>
        </w:r>
        <w:r>
          <w:rPr>
            <w:noProof/>
            <w:sz w:val="26"/>
          </w:rPr>
          <w:fldChar w:fldCharType="end"/>
        </w:r>
      </w:hyperlink>
    </w:p>
    <w:bookmarkStart w:id="0" w:name="_Hlk57203955"/>
    <w:p w14:paraId="39B4DB06" w14:textId="01E9FDBA" w:rsidR="00D333DA" w:rsidRDefault="00D333DA">
      <w:pPr>
        <w:pStyle w:val="10"/>
        <w:tabs>
          <w:tab w:val="right" w:leader="dot" w:pos="9914"/>
        </w:tabs>
        <w:spacing w:line="360" w:lineRule="auto"/>
        <w:rPr>
          <w:noProof/>
          <w:sz w:val="26"/>
        </w:rPr>
      </w:pPr>
      <w:r>
        <w:rPr>
          <w:rStyle w:val="a3"/>
          <w:noProof/>
          <w:sz w:val="26"/>
        </w:rPr>
        <w:fldChar w:fldCharType="begin"/>
      </w:r>
      <w:r>
        <w:rPr>
          <w:rStyle w:val="a3"/>
          <w:noProof/>
          <w:sz w:val="26"/>
        </w:rPr>
        <w:instrText xml:space="preserve"> </w:instrText>
      </w:r>
      <w:r>
        <w:rPr>
          <w:noProof/>
          <w:sz w:val="26"/>
        </w:rPr>
        <w:instrText>HYPERLINK \l "_Toc79919045"</w:instrText>
      </w:r>
      <w:r>
        <w:rPr>
          <w:rStyle w:val="a3"/>
          <w:noProof/>
          <w:sz w:val="26"/>
        </w:rPr>
        <w:instrText xml:space="preserve"> </w:instrText>
      </w:r>
      <w:r>
        <w:rPr>
          <w:noProof/>
          <w:color w:val="0000FF"/>
          <w:sz w:val="26"/>
          <w:u w:val="single"/>
        </w:rPr>
      </w:r>
      <w:r>
        <w:rPr>
          <w:rStyle w:val="a3"/>
          <w:noProof/>
          <w:sz w:val="26"/>
        </w:rPr>
        <w:fldChar w:fldCharType="separate"/>
      </w:r>
      <w:r>
        <w:rPr>
          <w:rStyle w:val="a3"/>
          <w:noProof/>
          <w:sz w:val="26"/>
        </w:rPr>
        <w:t>V НЕИСПРАВНОСТИ</w:t>
      </w:r>
      <w:r>
        <w:rPr>
          <w:noProof/>
          <w:sz w:val="26"/>
        </w:rPr>
        <w:tab/>
      </w:r>
      <w:r>
        <w:rPr>
          <w:noProof/>
          <w:sz w:val="26"/>
        </w:rPr>
        <w:fldChar w:fldCharType="begin"/>
      </w:r>
      <w:r>
        <w:rPr>
          <w:noProof/>
          <w:sz w:val="26"/>
        </w:rPr>
        <w:instrText xml:space="preserve"> PAGEREF _Toc79919045 \h </w:instrText>
      </w:r>
      <w:r>
        <w:rPr>
          <w:noProof/>
          <w:sz w:val="26"/>
        </w:rPr>
      </w:r>
      <w:r>
        <w:rPr>
          <w:noProof/>
          <w:sz w:val="26"/>
        </w:rPr>
        <w:fldChar w:fldCharType="separate"/>
      </w:r>
      <w:r w:rsidR="00174411">
        <w:rPr>
          <w:noProof/>
          <w:sz w:val="26"/>
        </w:rPr>
        <w:t>7</w:t>
      </w:r>
      <w:r>
        <w:rPr>
          <w:noProof/>
          <w:sz w:val="26"/>
        </w:rPr>
        <w:fldChar w:fldCharType="end"/>
      </w:r>
      <w:r>
        <w:rPr>
          <w:rStyle w:val="a3"/>
          <w:noProof/>
          <w:sz w:val="26"/>
        </w:rPr>
        <w:fldChar w:fldCharType="end"/>
      </w:r>
    </w:p>
    <w:bookmarkEnd w:id="0"/>
    <w:p w14:paraId="1B79EE52" w14:textId="294AB42A" w:rsidR="00777D9B" w:rsidRDefault="00777D9B" w:rsidP="00777D9B">
      <w:pPr>
        <w:pStyle w:val="10"/>
        <w:tabs>
          <w:tab w:val="right" w:leader="dot" w:pos="9914"/>
        </w:tabs>
        <w:spacing w:line="360" w:lineRule="auto"/>
        <w:rPr>
          <w:noProof/>
          <w:sz w:val="26"/>
        </w:rPr>
      </w:pPr>
      <w:r>
        <w:rPr>
          <w:rStyle w:val="a3"/>
          <w:noProof/>
          <w:sz w:val="26"/>
        </w:rPr>
        <w:fldChar w:fldCharType="begin"/>
      </w:r>
      <w:r>
        <w:rPr>
          <w:rStyle w:val="a3"/>
          <w:noProof/>
          <w:sz w:val="26"/>
        </w:rPr>
        <w:instrText xml:space="preserve"> </w:instrText>
      </w:r>
      <w:r>
        <w:rPr>
          <w:noProof/>
          <w:sz w:val="26"/>
        </w:rPr>
        <w:instrText>HYPERLINK \l "_Toc79919045"</w:instrText>
      </w:r>
      <w:r>
        <w:rPr>
          <w:rStyle w:val="a3"/>
          <w:noProof/>
          <w:sz w:val="26"/>
        </w:rPr>
        <w:instrText xml:space="preserve"> </w:instrText>
      </w:r>
      <w:r>
        <w:rPr>
          <w:noProof/>
          <w:color w:val="0000FF"/>
          <w:sz w:val="26"/>
          <w:u w:val="single"/>
        </w:rPr>
      </w:r>
      <w:r>
        <w:rPr>
          <w:rStyle w:val="a3"/>
          <w:noProof/>
          <w:sz w:val="26"/>
        </w:rPr>
        <w:fldChar w:fldCharType="separate"/>
      </w:r>
      <w:r>
        <w:rPr>
          <w:rStyle w:val="a3"/>
          <w:noProof/>
          <w:sz w:val="26"/>
        </w:rPr>
        <w:t>V</w:t>
      </w:r>
      <w:r>
        <w:rPr>
          <w:rStyle w:val="a3"/>
          <w:noProof/>
          <w:sz w:val="26"/>
          <w:lang w:val="en-US"/>
        </w:rPr>
        <w:t>I</w:t>
      </w:r>
      <w:r>
        <w:rPr>
          <w:rStyle w:val="a3"/>
          <w:noProof/>
          <w:sz w:val="26"/>
        </w:rPr>
        <w:t xml:space="preserve"> </w:t>
      </w:r>
      <w:r>
        <w:rPr>
          <w:rStyle w:val="a3"/>
          <w:noProof/>
          <w:sz w:val="26"/>
        </w:rPr>
        <w:t>ПРИНАДЛЕЖНОСТИ</w:t>
      </w:r>
      <w:r>
        <w:rPr>
          <w:noProof/>
          <w:sz w:val="26"/>
        </w:rPr>
        <w:tab/>
      </w:r>
      <w:r>
        <w:rPr>
          <w:noProof/>
          <w:sz w:val="26"/>
        </w:rPr>
        <w:fldChar w:fldCharType="begin"/>
      </w:r>
      <w:r>
        <w:rPr>
          <w:noProof/>
          <w:sz w:val="26"/>
        </w:rPr>
        <w:instrText xml:space="preserve"> PAGEREF _Toc79919045 \h </w:instrText>
      </w:r>
      <w:r>
        <w:rPr>
          <w:noProof/>
          <w:sz w:val="26"/>
        </w:rPr>
      </w:r>
      <w:r>
        <w:rPr>
          <w:noProof/>
          <w:sz w:val="26"/>
        </w:rPr>
        <w:fldChar w:fldCharType="separate"/>
      </w:r>
      <w:r w:rsidR="00174411">
        <w:rPr>
          <w:noProof/>
          <w:sz w:val="26"/>
        </w:rPr>
        <w:t>7</w:t>
      </w:r>
      <w:r>
        <w:rPr>
          <w:noProof/>
          <w:sz w:val="26"/>
        </w:rPr>
        <w:fldChar w:fldCharType="end"/>
      </w:r>
      <w:r>
        <w:rPr>
          <w:rStyle w:val="a3"/>
          <w:noProof/>
          <w:sz w:val="26"/>
        </w:rPr>
        <w:fldChar w:fldCharType="end"/>
      </w:r>
    </w:p>
    <w:p w14:paraId="6A4350F7" w14:textId="2CBCE207" w:rsidR="00D333DA" w:rsidRDefault="00D333DA">
      <w:pPr>
        <w:pStyle w:val="10"/>
        <w:tabs>
          <w:tab w:val="right" w:leader="dot" w:pos="9914"/>
        </w:tabs>
        <w:spacing w:line="360" w:lineRule="auto"/>
        <w:rPr>
          <w:noProof/>
          <w:sz w:val="26"/>
        </w:rPr>
      </w:pPr>
    </w:p>
    <w:p w14:paraId="33860120" w14:textId="77777777" w:rsidR="00D333DA" w:rsidRDefault="00D333DA">
      <w:pPr>
        <w:shd w:val="clear" w:color="auto" w:fill="FFFFFF"/>
        <w:tabs>
          <w:tab w:val="left" w:pos="544"/>
          <w:tab w:val="left" w:leader="dot" w:pos="7794"/>
          <w:tab w:val="left" w:pos="8140"/>
        </w:tabs>
        <w:spacing w:line="360" w:lineRule="auto"/>
        <w:ind w:left="7"/>
        <w:rPr>
          <w:color w:val="000000"/>
          <w:spacing w:val="-14"/>
          <w:sz w:val="24"/>
        </w:rPr>
      </w:pPr>
      <w:r>
        <w:rPr>
          <w:color w:val="000000"/>
          <w:spacing w:val="-14"/>
          <w:sz w:val="26"/>
        </w:rPr>
        <w:fldChar w:fldCharType="end"/>
      </w:r>
    </w:p>
    <w:p w14:paraId="36E609F5" w14:textId="77777777" w:rsidR="00D333DA" w:rsidRDefault="00D333DA">
      <w:pPr>
        <w:shd w:val="clear" w:color="auto" w:fill="FFFFFF"/>
        <w:tabs>
          <w:tab w:val="left" w:pos="544"/>
          <w:tab w:val="left" w:leader="dot" w:pos="7794"/>
          <w:tab w:val="left" w:pos="8140"/>
        </w:tabs>
        <w:spacing w:line="410" w:lineRule="exact"/>
        <w:ind w:left="7"/>
        <w:rPr>
          <w:color w:val="000000"/>
          <w:spacing w:val="-14"/>
          <w:sz w:val="24"/>
        </w:rPr>
      </w:pPr>
    </w:p>
    <w:p w14:paraId="3218D3F9" w14:textId="77777777" w:rsidR="00D333DA" w:rsidRDefault="00D333DA">
      <w:pPr>
        <w:numPr>
          <w:ilvl w:val="0"/>
          <w:numId w:val="4"/>
        </w:numPr>
        <w:shd w:val="clear" w:color="auto" w:fill="FFFFFF"/>
        <w:tabs>
          <w:tab w:val="left" w:pos="544"/>
          <w:tab w:val="left" w:leader="dot" w:pos="7794"/>
          <w:tab w:val="left" w:pos="8140"/>
        </w:tabs>
        <w:spacing w:line="410" w:lineRule="exact"/>
        <w:ind w:left="7"/>
        <w:rPr>
          <w:color w:val="000000"/>
          <w:spacing w:val="-14"/>
          <w:sz w:val="24"/>
        </w:rPr>
        <w:sectPr w:rsidR="00D333DA">
          <w:pgSz w:w="11909" w:h="16834"/>
          <w:pgMar w:top="567" w:right="567" w:bottom="851" w:left="1418" w:header="720" w:footer="720" w:gutter="0"/>
          <w:cols w:space="60"/>
          <w:noEndnote/>
        </w:sectPr>
      </w:pPr>
    </w:p>
    <w:p w14:paraId="7D88B45F" w14:textId="77777777" w:rsidR="00D333DA" w:rsidRPr="00A54A21" w:rsidRDefault="00D333DA">
      <w:pPr>
        <w:jc w:val="center"/>
        <w:rPr>
          <w:sz w:val="30"/>
        </w:rPr>
      </w:pPr>
      <w:r>
        <w:rPr>
          <w:sz w:val="30"/>
        </w:rPr>
        <w:lastRenderedPageBreak/>
        <w:t>МОДЕЛЬ GK26-1A/1 ПОРТАТИВНОГО УСТРОЙСТВА</w:t>
      </w:r>
    </w:p>
    <w:p w14:paraId="007C9435" w14:textId="77777777" w:rsidR="00D333DA" w:rsidRPr="00A54A21" w:rsidRDefault="00D333DA">
      <w:pPr>
        <w:jc w:val="center"/>
        <w:rPr>
          <w:sz w:val="32"/>
        </w:rPr>
      </w:pPr>
      <w:r>
        <w:rPr>
          <w:sz w:val="30"/>
        </w:rPr>
        <w:t>ДЛЯ СШИВАНИЯ МЕШКОВ</w:t>
      </w:r>
    </w:p>
    <w:p w14:paraId="464E53C0" w14:textId="77777777" w:rsidR="00D333DA" w:rsidRPr="00A54A21" w:rsidRDefault="00D333DA">
      <w:pPr>
        <w:jc w:val="center"/>
        <w:rPr>
          <w:sz w:val="18"/>
        </w:rPr>
      </w:pPr>
    </w:p>
    <w:p w14:paraId="45EFC3D1" w14:textId="77777777" w:rsidR="00D333DA" w:rsidRDefault="00D333DA">
      <w:pPr>
        <w:jc w:val="center"/>
        <w:rPr>
          <w:sz w:val="32"/>
        </w:rPr>
      </w:pPr>
      <w:r>
        <w:rPr>
          <w:sz w:val="32"/>
        </w:rPr>
        <w:t>ИНСТРУКЦИЯ ПО ЭКСПЛУАТАЦИИ</w:t>
      </w:r>
    </w:p>
    <w:p w14:paraId="1A3810C7" w14:textId="77777777" w:rsidR="00D333DA" w:rsidRDefault="00D333DA">
      <w:pPr>
        <w:pStyle w:val="1"/>
        <w:rPr>
          <w:rFonts w:ascii="Times New Roman" w:hAnsi="Times New Roman"/>
          <w:sz w:val="28"/>
        </w:rPr>
      </w:pPr>
      <w:bookmarkStart w:id="1" w:name="_Toc79919031"/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 ИСПОЛЬЗОВАНИЕ И ВОЗМОЖНОСТИ</w:t>
      </w:r>
      <w:bookmarkEnd w:id="1"/>
    </w:p>
    <w:p w14:paraId="73E872B0" w14:textId="77777777" w:rsidR="00D333DA" w:rsidRDefault="00D333DA">
      <w:pPr>
        <w:shd w:val="clear" w:color="auto" w:fill="FFFFFF"/>
        <w:spacing w:line="360" w:lineRule="auto"/>
        <w:ind w:firstLine="576"/>
        <w:jc w:val="both"/>
        <w:rPr>
          <w:sz w:val="24"/>
        </w:rPr>
      </w:pPr>
      <w:r>
        <w:rPr>
          <w:color w:val="000000"/>
          <w:spacing w:val="8"/>
          <w:sz w:val="24"/>
        </w:rPr>
        <w:t xml:space="preserve">На основании модели </w:t>
      </w:r>
      <w:r>
        <w:rPr>
          <w:color w:val="000000"/>
          <w:spacing w:val="8"/>
          <w:sz w:val="24"/>
          <w:lang w:val="en-US"/>
        </w:rPr>
        <w:t>GK</w:t>
      </w:r>
      <w:r>
        <w:rPr>
          <w:color w:val="000000"/>
          <w:spacing w:val="8"/>
          <w:sz w:val="24"/>
        </w:rPr>
        <w:t xml:space="preserve">26-1 Портативного устройства для сшивания </w:t>
      </w:r>
      <w:r>
        <w:rPr>
          <w:color w:val="000000"/>
          <w:spacing w:val="-1"/>
          <w:sz w:val="24"/>
        </w:rPr>
        <w:t xml:space="preserve">мешков, специально разработанной машины однониточного цепного стежка для сшивания мешков, мы разработали Модель </w:t>
      </w:r>
      <w:r>
        <w:rPr>
          <w:color w:val="000000"/>
          <w:spacing w:val="-1"/>
          <w:sz w:val="24"/>
          <w:lang w:val="en-US"/>
        </w:rPr>
        <w:t>GK</w:t>
      </w:r>
      <w:r>
        <w:rPr>
          <w:color w:val="000000"/>
          <w:spacing w:val="-1"/>
          <w:sz w:val="24"/>
        </w:rPr>
        <w:t>26-1</w:t>
      </w:r>
      <w:r>
        <w:rPr>
          <w:color w:val="000000"/>
          <w:spacing w:val="-1"/>
          <w:sz w:val="24"/>
          <w:lang w:val="en-US"/>
        </w:rPr>
        <w:t>A</w:t>
      </w:r>
      <w:r>
        <w:rPr>
          <w:color w:val="000000"/>
          <w:spacing w:val="-1"/>
          <w:sz w:val="24"/>
        </w:rPr>
        <w:t xml:space="preserve"> путем добавления ручной системы смазки. Машина используется для сшивания мешков, наполненных набивочным материалом, таким как прессованный сахар, пудра, химические </w:t>
      </w:r>
      <w:r>
        <w:rPr>
          <w:color w:val="000000"/>
          <w:spacing w:val="-2"/>
          <w:sz w:val="24"/>
        </w:rPr>
        <w:t xml:space="preserve">удобрения, частицы пластика. Мешки могут быть изготовлены из жесткой ткани, </w:t>
      </w:r>
      <w:r>
        <w:rPr>
          <w:color w:val="000000"/>
          <w:spacing w:val="-1"/>
          <w:sz w:val="24"/>
        </w:rPr>
        <w:t>джута, плетеного пластика и т.д.</w:t>
      </w:r>
    </w:p>
    <w:p w14:paraId="3784C652" w14:textId="77777777" w:rsidR="00D333DA" w:rsidRDefault="00D333DA">
      <w:pPr>
        <w:shd w:val="clear" w:color="auto" w:fill="FFFFFF"/>
        <w:spacing w:line="360" w:lineRule="auto"/>
        <w:ind w:left="6" w:firstLine="561"/>
        <w:jc w:val="both"/>
        <w:rPr>
          <w:sz w:val="24"/>
        </w:rPr>
      </w:pPr>
      <w:r>
        <w:rPr>
          <w:color w:val="000000"/>
          <w:spacing w:val="1"/>
          <w:sz w:val="24"/>
        </w:rPr>
        <w:t xml:space="preserve">Машина является пыленепроницаемой благодаря замкнутой системе. Ее </w:t>
      </w:r>
      <w:r>
        <w:rPr>
          <w:color w:val="000000"/>
          <w:sz w:val="24"/>
        </w:rPr>
        <w:t xml:space="preserve">корпус сделан из алюминиевого сплава, основные части - из стали. Легко </w:t>
      </w:r>
      <w:r>
        <w:rPr>
          <w:color w:val="000000"/>
          <w:spacing w:val="4"/>
          <w:sz w:val="24"/>
        </w:rPr>
        <w:t xml:space="preserve">изнашивающиеся детали прошли специальную термообработку. Все это </w:t>
      </w:r>
      <w:r>
        <w:rPr>
          <w:color w:val="000000"/>
          <w:spacing w:val="-1"/>
          <w:sz w:val="24"/>
        </w:rPr>
        <w:t>подтверждает надежность машины.</w:t>
      </w:r>
    </w:p>
    <w:p w14:paraId="7BB8FF58" w14:textId="77777777" w:rsidR="00D333DA" w:rsidRDefault="00D333DA">
      <w:pPr>
        <w:shd w:val="clear" w:color="auto" w:fill="FFFFFF"/>
        <w:spacing w:line="360" w:lineRule="auto"/>
        <w:ind w:left="7" w:right="5" w:firstLine="569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Система двигателя полностью закрыта для обеспечения надежной работы в </w:t>
      </w:r>
      <w:r>
        <w:rPr>
          <w:color w:val="000000"/>
          <w:spacing w:val="3"/>
          <w:sz w:val="24"/>
        </w:rPr>
        <w:t xml:space="preserve">любых условиях. Масляный насос с ручным прессом смазывает все детали </w:t>
      </w:r>
      <w:r>
        <w:rPr>
          <w:color w:val="000000"/>
          <w:spacing w:val="-4"/>
          <w:sz w:val="24"/>
        </w:rPr>
        <w:t>вовремя.</w:t>
      </w:r>
    </w:p>
    <w:p w14:paraId="0328BEB8" w14:textId="77777777" w:rsidR="00D333DA" w:rsidRDefault="00D333DA">
      <w:pPr>
        <w:shd w:val="clear" w:color="auto" w:fill="FFFFFF"/>
        <w:spacing w:before="2" w:line="360" w:lineRule="auto"/>
        <w:ind w:left="574"/>
        <w:jc w:val="both"/>
        <w:rPr>
          <w:sz w:val="24"/>
        </w:rPr>
      </w:pPr>
      <w:r>
        <w:rPr>
          <w:color w:val="000000"/>
          <w:spacing w:val="-1"/>
          <w:sz w:val="24"/>
        </w:rPr>
        <w:t>Мы также обеспечиваем запасными деталями и ремонтом.</w:t>
      </w:r>
    </w:p>
    <w:p w14:paraId="4D29541D" w14:textId="0746BA3C" w:rsidR="00D333DA" w:rsidRDefault="00777D9B">
      <w:pPr>
        <w:shd w:val="clear" w:color="auto" w:fill="FFFFFF"/>
        <w:spacing w:before="7" w:line="446" w:lineRule="exact"/>
        <w:ind w:left="14" w:right="19" w:firstLine="564"/>
        <w:jc w:val="both"/>
        <w:rPr>
          <w:b/>
          <w:color w:val="000000"/>
          <w:spacing w:val="-2"/>
          <w:sz w:val="26"/>
        </w:rPr>
      </w:pPr>
      <w:r>
        <w:rPr>
          <w:noProof/>
          <w:sz w:val="22"/>
        </w:rPr>
        <w:drawing>
          <wp:anchor distT="0" distB="0" distL="6401435" distR="6401435" simplePos="0" relativeHeight="251653632" behindDoc="0" locked="0" layoutInCell="0" allowOverlap="1" wp14:anchorId="6F174195" wp14:editId="3D8A8CC2">
            <wp:simplePos x="0" y="0"/>
            <wp:positionH relativeFrom="margin">
              <wp:posOffset>-48895</wp:posOffset>
            </wp:positionH>
            <wp:positionV relativeFrom="paragraph">
              <wp:posOffset>737235</wp:posOffset>
            </wp:positionV>
            <wp:extent cx="5934075" cy="42767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DA">
        <w:rPr>
          <w:b/>
          <w:color w:val="000000"/>
          <w:spacing w:val="9"/>
          <w:sz w:val="26"/>
        </w:rPr>
        <w:t xml:space="preserve">Внимание: машина должна быть закреплена для обеспечения </w:t>
      </w:r>
      <w:r w:rsidR="00D333DA">
        <w:rPr>
          <w:b/>
          <w:color w:val="000000"/>
          <w:spacing w:val="-2"/>
          <w:sz w:val="26"/>
        </w:rPr>
        <w:t>безопасной работы.</w:t>
      </w:r>
    </w:p>
    <w:p w14:paraId="458CAA03" w14:textId="77777777" w:rsidR="00D333DA" w:rsidRDefault="00D333DA">
      <w:pPr>
        <w:shd w:val="clear" w:color="auto" w:fill="FFFFFF"/>
        <w:spacing w:before="7" w:line="446" w:lineRule="exact"/>
        <w:ind w:left="14" w:right="19" w:firstLine="564"/>
        <w:jc w:val="center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>Рис.1.</w:t>
      </w:r>
    </w:p>
    <w:p w14:paraId="40631EE4" w14:textId="77777777" w:rsidR="00D333DA" w:rsidRDefault="00D333DA">
      <w:pPr>
        <w:pStyle w:val="1"/>
        <w:rPr>
          <w:rFonts w:ascii="Times New Roman" w:hAnsi="Times New Roman"/>
          <w:sz w:val="28"/>
        </w:rPr>
      </w:pPr>
      <w:r>
        <w:rPr>
          <w:spacing w:val="-2"/>
          <w:sz w:val="22"/>
        </w:rPr>
        <w:br w:type="page"/>
      </w:r>
      <w:bookmarkStart w:id="2" w:name="_Toc79919032"/>
      <w:r>
        <w:rPr>
          <w:rFonts w:ascii="Times New Roman" w:hAnsi="Times New Roman"/>
          <w:sz w:val="28"/>
          <w:lang w:val="en-US"/>
        </w:rPr>
        <w:lastRenderedPageBreak/>
        <w:t xml:space="preserve">II </w:t>
      </w:r>
      <w:r>
        <w:rPr>
          <w:rFonts w:ascii="Times New Roman" w:hAnsi="Times New Roman"/>
          <w:sz w:val="28"/>
        </w:rPr>
        <w:t>ТЕХНИЧЕСКИЕ ХАРАКТЕРИСТИКИ</w:t>
      </w:r>
      <w:bookmarkEnd w:id="2"/>
    </w:p>
    <w:p w14:paraId="35A4D696" w14:textId="77777777" w:rsidR="00D333DA" w:rsidRDefault="00D333DA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before="40" w:line="360" w:lineRule="auto"/>
        <w:ind w:left="567"/>
        <w:rPr>
          <w:color w:val="000000"/>
          <w:spacing w:val="-24"/>
          <w:sz w:val="24"/>
        </w:rPr>
      </w:pPr>
      <w:r>
        <w:rPr>
          <w:color w:val="000000"/>
          <w:spacing w:val="-4"/>
          <w:sz w:val="24"/>
        </w:rPr>
        <w:t>Скорость</w:t>
      </w:r>
      <w:r>
        <w:rPr>
          <w:color w:val="000000"/>
          <w:sz w:val="24"/>
        </w:rPr>
        <w:tab/>
      </w:r>
      <w:r>
        <w:rPr>
          <w:color w:val="000000"/>
          <w:spacing w:val="-4"/>
          <w:sz w:val="24"/>
        </w:rPr>
        <w:t>1250 об/мин</w:t>
      </w:r>
    </w:p>
    <w:p w14:paraId="0FC91675" w14:textId="77777777" w:rsidR="00D333DA" w:rsidRDefault="00D333DA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line="360" w:lineRule="auto"/>
        <w:ind w:left="567"/>
        <w:rPr>
          <w:color w:val="000000"/>
          <w:spacing w:val="-11"/>
          <w:sz w:val="24"/>
        </w:rPr>
      </w:pPr>
      <w:r>
        <w:rPr>
          <w:color w:val="000000"/>
          <w:spacing w:val="-3"/>
          <w:sz w:val="24"/>
        </w:rPr>
        <w:t>Форма стежка</w:t>
      </w:r>
      <w:r>
        <w:rPr>
          <w:color w:val="000000"/>
          <w:sz w:val="24"/>
        </w:rPr>
        <w:tab/>
      </w:r>
      <w:r>
        <w:rPr>
          <w:color w:val="000000"/>
          <w:spacing w:val="-3"/>
          <w:sz w:val="24"/>
        </w:rPr>
        <w:t>однониточный цепной стежок</w:t>
      </w:r>
    </w:p>
    <w:p w14:paraId="306F3170" w14:textId="77777777" w:rsidR="00D333DA" w:rsidRDefault="00D333DA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before="11" w:line="360" w:lineRule="auto"/>
        <w:ind w:left="567"/>
        <w:rPr>
          <w:color w:val="000000"/>
          <w:spacing w:val="-13"/>
          <w:sz w:val="24"/>
        </w:rPr>
      </w:pPr>
      <w:r>
        <w:rPr>
          <w:color w:val="000000"/>
          <w:spacing w:val="-3"/>
          <w:sz w:val="24"/>
        </w:rPr>
        <w:t>Длина стежка</w:t>
      </w:r>
      <w:r>
        <w:rPr>
          <w:color w:val="000000"/>
          <w:sz w:val="24"/>
        </w:rPr>
        <w:tab/>
      </w:r>
      <w:smartTag w:uri="urn:schemas-microsoft-com:office:smarttags" w:element="metricconverter">
        <w:smartTagPr>
          <w:attr w:name="ProductID" w:val="6,5 мм"/>
        </w:smartTagPr>
        <w:r>
          <w:rPr>
            <w:color w:val="000000"/>
            <w:spacing w:val="-3"/>
            <w:sz w:val="24"/>
          </w:rPr>
          <w:t>6,5 мм</w:t>
        </w:r>
      </w:smartTag>
    </w:p>
    <w:p w14:paraId="34C87299" w14:textId="77777777" w:rsidR="00D333DA" w:rsidRDefault="00D333DA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line="360" w:lineRule="auto"/>
        <w:ind w:left="567"/>
        <w:rPr>
          <w:color w:val="000000"/>
          <w:spacing w:val="-10"/>
          <w:sz w:val="24"/>
        </w:rPr>
      </w:pPr>
      <w:r>
        <w:rPr>
          <w:color w:val="000000"/>
          <w:spacing w:val="-4"/>
          <w:sz w:val="24"/>
        </w:rPr>
        <w:t>Тип иглы</w:t>
      </w:r>
      <w:r>
        <w:rPr>
          <w:color w:val="000000"/>
          <w:sz w:val="24"/>
        </w:rPr>
        <w:tab/>
      </w:r>
      <w:r>
        <w:rPr>
          <w:color w:val="000000"/>
          <w:spacing w:val="-6"/>
          <w:sz w:val="24"/>
        </w:rPr>
        <w:t>№ 25</w:t>
      </w:r>
    </w:p>
    <w:p w14:paraId="08E13A6B" w14:textId="77777777" w:rsidR="00D333DA" w:rsidRDefault="00D333DA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line="360" w:lineRule="auto"/>
        <w:ind w:left="567"/>
        <w:rPr>
          <w:color w:val="000000"/>
          <w:spacing w:val="-16"/>
          <w:sz w:val="24"/>
        </w:rPr>
      </w:pPr>
      <w:r>
        <w:rPr>
          <w:color w:val="000000"/>
          <w:spacing w:val="-3"/>
          <w:sz w:val="24"/>
        </w:rPr>
        <w:t>Мощность двигателя</w:t>
      </w:r>
      <w:r>
        <w:rPr>
          <w:color w:val="000000"/>
          <w:sz w:val="24"/>
        </w:rPr>
        <w:tab/>
      </w:r>
      <w:r>
        <w:rPr>
          <w:color w:val="000000"/>
          <w:spacing w:val="-3"/>
          <w:sz w:val="24"/>
        </w:rPr>
        <w:t xml:space="preserve">90 </w:t>
      </w:r>
      <w:r>
        <w:rPr>
          <w:color w:val="000000"/>
          <w:spacing w:val="-3"/>
          <w:sz w:val="24"/>
          <w:lang w:val="en-US"/>
        </w:rPr>
        <w:t>W</w:t>
      </w:r>
    </w:p>
    <w:p w14:paraId="438ABE63" w14:textId="77777777" w:rsidR="00D333DA" w:rsidRDefault="00D333DA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line="360" w:lineRule="auto"/>
        <w:ind w:left="567"/>
        <w:rPr>
          <w:color w:val="000000"/>
          <w:spacing w:val="-11"/>
          <w:sz w:val="24"/>
        </w:rPr>
      </w:pPr>
      <w:r>
        <w:rPr>
          <w:color w:val="000000"/>
          <w:spacing w:val="-3"/>
          <w:sz w:val="24"/>
        </w:rPr>
        <w:t>Потребность в электроэнергии</w:t>
      </w:r>
      <w:r>
        <w:rPr>
          <w:color w:val="000000"/>
          <w:sz w:val="24"/>
        </w:rPr>
        <w:tab/>
      </w:r>
      <w:r>
        <w:rPr>
          <w:color w:val="000000"/>
          <w:spacing w:val="-1"/>
          <w:sz w:val="24"/>
        </w:rPr>
        <w:t xml:space="preserve">220 </w:t>
      </w:r>
      <w:r>
        <w:rPr>
          <w:color w:val="000000"/>
          <w:spacing w:val="-1"/>
          <w:sz w:val="24"/>
          <w:lang w:val="en-US"/>
        </w:rPr>
        <w:t>V</w:t>
      </w:r>
      <w:r>
        <w:rPr>
          <w:color w:val="000000"/>
          <w:spacing w:val="-1"/>
          <w:sz w:val="24"/>
        </w:rPr>
        <w:t>, 50</w:t>
      </w:r>
      <w:r>
        <w:rPr>
          <w:color w:val="000000"/>
          <w:spacing w:val="-1"/>
          <w:sz w:val="24"/>
          <w:lang w:val="en-US"/>
        </w:rPr>
        <w:t>Hz</w:t>
      </w:r>
      <w:r>
        <w:rPr>
          <w:color w:val="000000"/>
          <w:spacing w:val="-1"/>
          <w:sz w:val="24"/>
        </w:rPr>
        <w:t>, однофазовое</w:t>
      </w:r>
    </w:p>
    <w:p w14:paraId="3CB6B98D" w14:textId="6FAE480A" w:rsidR="00D333DA" w:rsidRDefault="00D333DA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before="4" w:line="360" w:lineRule="auto"/>
        <w:ind w:left="567"/>
        <w:rPr>
          <w:color w:val="000000"/>
          <w:spacing w:val="-11"/>
          <w:sz w:val="24"/>
        </w:rPr>
      </w:pPr>
      <w:r>
        <w:rPr>
          <w:color w:val="000000"/>
          <w:spacing w:val="-3"/>
          <w:sz w:val="24"/>
        </w:rPr>
        <w:t>Чистый вес</w:t>
      </w:r>
      <w:r>
        <w:rPr>
          <w:color w:val="000000"/>
          <w:sz w:val="24"/>
        </w:rPr>
        <w:tab/>
      </w:r>
      <w:r>
        <w:rPr>
          <w:color w:val="000000"/>
          <w:spacing w:val="-2"/>
          <w:sz w:val="24"/>
        </w:rPr>
        <w:t>5,</w:t>
      </w:r>
      <w:r w:rsidR="00777D9B">
        <w:rPr>
          <w:color w:val="000000"/>
          <w:spacing w:val="-2"/>
          <w:sz w:val="24"/>
        </w:rPr>
        <w:t>2</w:t>
      </w:r>
      <w:r>
        <w:rPr>
          <w:color w:val="000000"/>
          <w:spacing w:val="-2"/>
          <w:sz w:val="24"/>
        </w:rPr>
        <w:t xml:space="preserve"> кг</w:t>
      </w:r>
    </w:p>
    <w:p w14:paraId="48F92B0B" w14:textId="7791717C" w:rsidR="00D333DA" w:rsidRDefault="00D333DA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line="360" w:lineRule="auto"/>
        <w:ind w:left="567"/>
        <w:rPr>
          <w:color w:val="000000"/>
          <w:spacing w:val="-16"/>
          <w:sz w:val="24"/>
        </w:rPr>
      </w:pPr>
      <w:r>
        <w:rPr>
          <w:color w:val="000000"/>
          <w:spacing w:val="-5"/>
          <w:sz w:val="24"/>
        </w:rPr>
        <w:t>Размер</w:t>
      </w:r>
      <w:r>
        <w:rPr>
          <w:color w:val="000000"/>
          <w:sz w:val="24"/>
        </w:rPr>
        <w:tab/>
      </w:r>
      <w:r>
        <w:rPr>
          <w:color w:val="000000"/>
          <w:spacing w:val="-2"/>
          <w:sz w:val="24"/>
        </w:rPr>
        <w:t>2</w:t>
      </w:r>
      <w:r w:rsidR="00777D9B">
        <w:rPr>
          <w:color w:val="000000"/>
          <w:spacing w:val="-2"/>
          <w:sz w:val="24"/>
        </w:rPr>
        <w:t>75 х 370 х 30</w:t>
      </w:r>
      <w:r>
        <w:rPr>
          <w:color w:val="000000"/>
          <w:spacing w:val="-2"/>
          <w:sz w:val="24"/>
        </w:rPr>
        <w:t>5 (мм)</w:t>
      </w:r>
    </w:p>
    <w:p w14:paraId="19F51027" w14:textId="582F993C" w:rsidR="00D333DA" w:rsidRDefault="00777D9B">
      <w:pPr>
        <w:numPr>
          <w:ilvl w:val="0"/>
          <w:numId w:val="8"/>
        </w:numPr>
        <w:shd w:val="clear" w:color="auto" w:fill="FFFFFF"/>
        <w:tabs>
          <w:tab w:val="left" w:pos="824"/>
          <w:tab w:val="left" w:pos="4939"/>
        </w:tabs>
        <w:spacing w:line="360" w:lineRule="auto"/>
        <w:ind w:left="567"/>
        <w:rPr>
          <w:sz w:val="24"/>
        </w:rPr>
      </w:pPr>
      <w:r>
        <w:rPr>
          <w:noProof/>
          <w:sz w:val="24"/>
        </w:rPr>
        <w:drawing>
          <wp:anchor distT="0" distB="0" distL="6401435" distR="6401435" simplePos="0" relativeHeight="251654656" behindDoc="0" locked="0" layoutInCell="0" allowOverlap="1" wp14:anchorId="6A3BE9FC" wp14:editId="6005C3A6">
            <wp:simplePos x="0" y="0"/>
            <wp:positionH relativeFrom="margin">
              <wp:posOffset>332105</wp:posOffset>
            </wp:positionH>
            <wp:positionV relativeFrom="paragraph">
              <wp:posOffset>353060</wp:posOffset>
            </wp:positionV>
            <wp:extent cx="5267325" cy="36480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DA">
        <w:rPr>
          <w:color w:val="000000"/>
          <w:spacing w:val="-4"/>
          <w:sz w:val="24"/>
        </w:rPr>
        <w:t>Нить</w:t>
      </w:r>
      <w:r w:rsidR="00D333DA">
        <w:rPr>
          <w:color w:val="000000"/>
          <w:sz w:val="24"/>
        </w:rPr>
        <w:tab/>
      </w:r>
      <w:r w:rsidR="00D333DA">
        <w:rPr>
          <w:color w:val="000000"/>
          <w:spacing w:val="-3"/>
          <w:sz w:val="24"/>
        </w:rPr>
        <w:t>плотность-20, поливиниловое волокно</w:t>
      </w:r>
    </w:p>
    <w:p w14:paraId="697962C2" w14:textId="77777777" w:rsidR="00D333DA" w:rsidRDefault="00D333DA">
      <w:pPr>
        <w:shd w:val="clear" w:color="auto" w:fill="FFFFFF"/>
        <w:spacing w:before="184"/>
        <w:jc w:val="center"/>
        <w:rPr>
          <w:sz w:val="22"/>
        </w:rPr>
      </w:pPr>
      <w:r>
        <w:rPr>
          <w:sz w:val="22"/>
        </w:rPr>
        <w:t>Рис.2.</w:t>
      </w:r>
    </w:p>
    <w:p w14:paraId="70CEAE53" w14:textId="77777777" w:rsidR="00D333DA" w:rsidRDefault="00D333DA">
      <w:pPr>
        <w:pStyle w:val="1"/>
        <w:rPr>
          <w:rFonts w:ascii="Times New Roman" w:hAnsi="Times New Roman"/>
          <w:sz w:val="28"/>
        </w:rPr>
      </w:pPr>
      <w:bookmarkStart w:id="3" w:name="_Toc79919033"/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ТЕХНИЧЕСКОЕ ОБСЛУЖИВАНИЕ</w:t>
      </w:r>
      <w:bookmarkEnd w:id="3"/>
    </w:p>
    <w:p w14:paraId="44029E0A" w14:textId="77777777" w:rsidR="00D333DA" w:rsidRDefault="00D333DA">
      <w:pPr>
        <w:pStyle w:val="2"/>
        <w:ind w:firstLine="567"/>
        <w:rPr>
          <w:rFonts w:ascii="Times New Roman" w:hAnsi="Times New Roman"/>
          <w:i w:val="0"/>
          <w:sz w:val="24"/>
        </w:rPr>
      </w:pPr>
      <w:bookmarkStart w:id="4" w:name="_Toc79919034"/>
      <w:r>
        <w:rPr>
          <w:rFonts w:ascii="Times New Roman" w:hAnsi="Times New Roman"/>
          <w:i w:val="0"/>
          <w:sz w:val="24"/>
        </w:rPr>
        <w:t xml:space="preserve">1.  </w:t>
      </w:r>
      <w:r>
        <w:rPr>
          <w:rFonts w:ascii="Times New Roman" w:hAnsi="Times New Roman"/>
          <w:i w:val="0"/>
          <w:spacing w:val="-1"/>
          <w:sz w:val="24"/>
        </w:rPr>
        <w:t>Подготовка к работе</w:t>
      </w:r>
      <w:bookmarkEnd w:id="4"/>
    </w:p>
    <w:p w14:paraId="3375B116" w14:textId="77777777" w:rsidR="00D333DA" w:rsidRDefault="00D333DA">
      <w:pPr>
        <w:shd w:val="clear" w:color="auto" w:fill="FFFFFF"/>
        <w:spacing w:line="360" w:lineRule="auto"/>
        <w:ind w:left="23" w:firstLine="556"/>
        <w:rPr>
          <w:sz w:val="24"/>
        </w:rPr>
      </w:pPr>
      <w:r>
        <w:rPr>
          <w:color w:val="000000"/>
          <w:spacing w:val="-2"/>
          <w:sz w:val="24"/>
        </w:rPr>
        <w:t xml:space="preserve">Перед началом работы с новой или долго неиспользуемой машиной сотрите </w:t>
      </w:r>
      <w:r>
        <w:rPr>
          <w:color w:val="000000"/>
          <w:spacing w:val="-1"/>
          <w:sz w:val="24"/>
        </w:rPr>
        <w:t xml:space="preserve">пыль с корпуса и деталей. Добавьте масла, как показано стрелками на рис.2. Перед работой с </w:t>
      </w:r>
      <w:r>
        <w:rPr>
          <w:color w:val="000000"/>
          <w:spacing w:val="-1"/>
          <w:sz w:val="24"/>
          <w:lang w:val="en-US"/>
        </w:rPr>
        <w:t>GK</w:t>
      </w:r>
      <w:r>
        <w:rPr>
          <w:color w:val="000000"/>
          <w:spacing w:val="-1"/>
          <w:sz w:val="24"/>
        </w:rPr>
        <w:t>26-1</w:t>
      </w:r>
      <w:r>
        <w:rPr>
          <w:color w:val="000000"/>
          <w:spacing w:val="-1"/>
          <w:sz w:val="24"/>
          <w:lang w:val="en-US"/>
        </w:rPr>
        <w:t>A</w:t>
      </w:r>
      <w:r>
        <w:rPr>
          <w:color w:val="000000"/>
          <w:spacing w:val="-1"/>
          <w:sz w:val="24"/>
        </w:rPr>
        <w:t xml:space="preserve"> заполните насос швейным маслом, нажмите на насос три-четыре раза. Затем поверните гайку в направлении, указанном на рис.2, чтобы проверить синхронизацию машины, сделайте пробные швы. Если все в </w:t>
      </w:r>
      <w:r>
        <w:rPr>
          <w:color w:val="000000"/>
          <w:spacing w:val="-2"/>
          <w:sz w:val="24"/>
        </w:rPr>
        <w:t>порядке, включайте машину.</w:t>
      </w:r>
    </w:p>
    <w:p w14:paraId="45176F76" w14:textId="77777777" w:rsidR="00D333DA" w:rsidRDefault="00D333DA">
      <w:pPr>
        <w:pStyle w:val="2"/>
        <w:ind w:firstLine="567"/>
        <w:rPr>
          <w:rFonts w:ascii="Times New Roman" w:hAnsi="Times New Roman"/>
          <w:i w:val="0"/>
          <w:spacing w:val="-1"/>
          <w:sz w:val="24"/>
        </w:rPr>
      </w:pPr>
      <w:bookmarkStart w:id="5" w:name="_Toc79919035"/>
      <w:r>
        <w:rPr>
          <w:rFonts w:ascii="Times New Roman" w:hAnsi="Times New Roman"/>
          <w:i w:val="0"/>
          <w:spacing w:val="-1"/>
          <w:sz w:val="24"/>
        </w:rPr>
        <w:t>2.  Игла</w:t>
      </w:r>
      <w:bookmarkEnd w:id="5"/>
    </w:p>
    <w:p w14:paraId="2F1BCCDF" w14:textId="77777777" w:rsidR="00D333DA" w:rsidRDefault="00D333DA">
      <w:pPr>
        <w:shd w:val="clear" w:color="auto" w:fill="FFFFFF"/>
        <w:spacing w:before="7" w:line="360" w:lineRule="auto"/>
        <w:ind w:left="11" w:right="17" w:firstLine="561"/>
        <w:jc w:val="both"/>
        <w:rPr>
          <w:color w:val="000000"/>
          <w:spacing w:val="-1"/>
          <w:sz w:val="26"/>
        </w:rPr>
      </w:pPr>
      <w:r>
        <w:rPr>
          <w:color w:val="000000"/>
          <w:sz w:val="26"/>
        </w:rPr>
        <w:t xml:space="preserve">Качественная гладкая и нержавеющая игла должна быть вставлена прямо в </w:t>
      </w:r>
      <w:r>
        <w:rPr>
          <w:color w:val="000000"/>
          <w:spacing w:val="-1"/>
          <w:sz w:val="26"/>
        </w:rPr>
        <w:t>иглодержатель строго на свое место.</w:t>
      </w:r>
    </w:p>
    <w:p w14:paraId="588F5A08" w14:textId="77777777" w:rsidR="00D333DA" w:rsidRDefault="00D333DA">
      <w:pPr>
        <w:pStyle w:val="2"/>
        <w:ind w:firstLine="567"/>
        <w:rPr>
          <w:rFonts w:ascii="Times New Roman" w:hAnsi="Times New Roman"/>
          <w:i w:val="0"/>
          <w:spacing w:val="-1"/>
          <w:sz w:val="24"/>
        </w:rPr>
      </w:pPr>
      <w:bookmarkStart w:id="6" w:name="_Toc79919036"/>
      <w:r>
        <w:rPr>
          <w:rFonts w:ascii="Times New Roman" w:hAnsi="Times New Roman"/>
          <w:i w:val="0"/>
          <w:color w:val="000000"/>
          <w:spacing w:val="-1"/>
          <w:sz w:val="24"/>
        </w:rPr>
        <w:lastRenderedPageBreak/>
        <w:t>3.  Нить</w:t>
      </w:r>
      <w:bookmarkEnd w:id="6"/>
    </w:p>
    <w:p w14:paraId="0E7DC8A4" w14:textId="77777777" w:rsidR="00D333DA" w:rsidRDefault="00D333DA">
      <w:pPr>
        <w:shd w:val="clear" w:color="auto" w:fill="FFFFFF"/>
        <w:spacing w:line="220" w:lineRule="exact"/>
        <w:ind w:left="567"/>
      </w:pPr>
      <w:r>
        <w:rPr>
          <w:color w:val="000000"/>
          <w:sz w:val="24"/>
        </w:rPr>
        <w:t>Используется качественная гладкая и крепкая нить</w:t>
      </w:r>
      <w:r>
        <w:rPr>
          <w:color w:val="000000"/>
          <w:spacing w:val="-1"/>
          <w:sz w:val="26"/>
        </w:rPr>
        <w:t>.</w:t>
      </w:r>
    </w:p>
    <w:p w14:paraId="0A86E5FE" w14:textId="77777777" w:rsidR="00D333DA" w:rsidRDefault="00D333DA">
      <w:pPr>
        <w:pStyle w:val="2"/>
        <w:ind w:firstLine="567"/>
        <w:rPr>
          <w:rFonts w:ascii="Times New Roman" w:hAnsi="Times New Roman"/>
          <w:i w:val="0"/>
          <w:color w:val="000000"/>
          <w:spacing w:val="-1"/>
          <w:sz w:val="24"/>
        </w:rPr>
      </w:pPr>
      <w:bookmarkStart w:id="7" w:name="_Toc79919037"/>
      <w:r>
        <w:rPr>
          <w:rFonts w:ascii="Times New Roman" w:hAnsi="Times New Roman"/>
          <w:i w:val="0"/>
          <w:color w:val="000000"/>
          <w:spacing w:val="-1"/>
          <w:sz w:val="24"/>
        </w:rPr>
        <w:t>4.  Смазка</w:t>
      </w:r>
      <w:bookmarkEnd w:id="7"/>
    </w:p>
    <w:p w14:paraId="7431ED67" w14:textId="77777777" w:rsidR="00D333DA" w:rsidRDefault="00D333DA">
      <w:pPr>
        <w:shd w:val="clear" w:color="auto" w:fill="FFFFFF"/>
        <w:spacing w:line="360" w:lineRule="auto"/>
        <w:ind w:right="14" w:firstLine="567"/>
        <w:jc w:val="both"/>
        <w:rPr>
          <w:sz w:val="24"/>
        </w:rPr>
      </w:pPr>
      <w:r>
        <w:rPr>
          <w:color w:val="000000"/>
          <w:sz w:val="24"/>
        </w:rPr>
        <w:t xml:space="preserve">Каждый раз перед работой добавляйте масло, как показано на рис.2. Затем добавляйте масло через каждые четыре часа работы. Для </w:t>
      </w:r>
      <w:r>
        <w:rPr>
          <w:color w:val="000000"/>
          <w:sz w:val="24"/>
          <w:lang w:val="en-US"/>
        </w:rPr>
        <w:t>GK</w:t>
      </w:r>
      <w:r>
        <w:rPr>
          <w:color w:val="000000"/>
          <w:sz w:val="24"/>
        </w:rPr>
        <w:t>26-1</w:t>
      </w:r>
      <w:r>
        <w:rPr>
          <w:color w:val="000000"/>
          <w:sz w:val="24"/>
          <w:lang w:val="en-US"/>
        </w:rPr>
        <w:t>A</w:t>
      </w:r>
      <w:r>
        <w:rPr>
          <w:color w:val="000000"/>
          <w:sz w:val="24"/>
        </w:rPr>
        <w:t xml:space="preserve"> каждый раз нажимайте на масляный пресс один-два раза перед началом работы, затем каждые четыре часа. После работы удалите остатки.</w:t>
      </w:r>
    </w:p>
    <w:p w14:paraId="3A6D8819" w14:textId="77777777" w:rsidR="00D333DA" w:rsidRDefault="00D333DA">
      <w:pPr>
        <w:shd w:val="clear" w:color="auto" w:fill="FFFFFF"/>
        <w:spacing w:line="360" w:lineRule="auto"/>
        <w:ind w:left="4" w:right="4" w:firstLine="567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Примечание: </w:t>
      </w:r>
      <w:r>
        <w:rPr>
          <w:color w:val="000000"/>
          <w:sz w:val="24"/>
        </w:rPr>
        <w:t>машина собрана на фабрике и без необходимости не требует дополнительных установок.</w:t>
      </w:r>
    </w:p>
    <w:p w14:paraId="170AEE57" w14:textId="77777777" w:rsidR="00D333DA" w:rsidRDefault="00D333DA">
      <w:pPr>
        <w:pStyle w:val="1"/>
        <w:rPr>
          <w:rFonts w:ascii="Times New Roman" w:hAnsi="Times New Roman"/>
          <w:sz w:val="28"/>
        </w:rPr>
      </w:pPr>
      <w:bookmarkStart w:id="8" w:name="_Toc79919038"/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РАБОТА И РЕГУЛИРОВКА</w:t>
      </w:r>
      <w:bookmarkEnd w:id="8"/>
    </w:p>
    <w:p w14:paraId="19664F7B" w14:textId="77777777" w:rsidR="00D333DA" w:rsidRDefault="00D333DA">
      <w:pPr>
        <w:pStyle w:val="2"/>
        <w:ind w:firstLine="567"/>
        <w:rPr>
          <w:rFonts w:ascii="Times New Roman" w:hAnsi="Times New Roman"/>
          <w:i w:val="0"/>
          <w:color w:val="000000"/>
          <w:spacing w:val="-1"/>
          <w:sz w:val="24"/>
        </w:rPr>
      </w:pPr>
      <w:bookmarkStart w:id="9" w:name="_Toc79919039"/>
      <w:r>
        <w:rPr>
          <w:rFonts w:ascii="Times New Roman" w:hAnsi="Times New Roman"/>
          <w:i w:val="0"/>
          <w:color w:val="000000"/>
          <w:spacing w:val="-1"/>
          <w:sz w:val="24"/>
        </w:rPr>
        <w:t>1.  Установка иглы</w:t>
      </w:r>
      <w:bookmarkEnd w:id="9"/>
    </w:p>
    <w:p w14:paraId="0503ED4A" w14:textId="77777777" w:rsidR="00D333DA" w:rsidRDefault="00D333DA">
      <w:pPr>
        <w:shd w:val="clear" w:color="auto" w:fill="FFFFFF"/>
        <w:spacing w:line="360" w:lineRule="auto"/>
        <w:ind w:left="11" w:firstLine="554"/>
        <w:jc w:val="both"/>
        <w:rPr>
          <w:sz w:val="24"/>
        </w:rPr>
      </w:pPr>
      <w:r>
        <w:rPr>
          <w:color w:val="000000"/>
          <w:sz w:val="24"/>
        </w:rPr>
        <w:t>Поворачивайте шкив рукой, пока иглодержатель не примет верхнего положения. Ослабьте крепежный винт иглодержателя и вставьте иглу в иглодержатель до упора.</w:t>
      </w:r>
    </w:p>
    <w:p w14:paraId="02B2EDED" w14:textId="77777777" w:rsidR="00D333DA" w:rsidRDefault="00D333DA">
      <w:pPr>
        <w:shd w:val="clear" w:color="auto" w:fill="FFFFFF"/>
        <w:spacing w:line="360" w:lineRule="auto"/>
        <w:ind w:left="14" w:firstLine="558"/>
        <w:jc w:val="both"/>
        <w:rPr>
          <w:sz w:val="24"/>
        </w:rPr>
      </w:pPr>
      <w:r>
        <w:rPr>
          <w:color w:val="000000"/>
          <w:sz w:val="24"/>
        </w:rPr>
        <w:t>Удостоверьтесь, что вы установили иглу длинной прорезью вниз. Затяните крепежный винт.</w:t>
      </w:r>
    </w:p>
    <w:p w14:paraId="255E5FDC" w14:textId="77777777" w:rsidR="00D333DA" w:rsidRDefault="00D333DA">
      <w:pPr>
        <w:pStyle w:val="2"/>
        <w:ind w:firstLine="567"/>
        <w:rPr>
          <w:rFonts w:ascii="Times New Roman" w:hAnsi="Times New Roman"/>
          <w:i w:val="0"/>
          <w:color w:val="000000"/>
          <w:spacing w:val="-1"/>
          <w:sz w:val="24"/>
        </w:rPr>
      </w:pPr>
      <w:bookmarkStart w:id="10" w:name="_Toc79919040"/>
      <w:r>
        <w:rPr>
          <w:rFonts w:ascii="Times New Roman" w:hAnsi="Times New Roman"/>
          <w:i w:val="0"/>
          <w:color w:val="000000"/>
          <w:spacing w:val="-1"/>
          <w:sz w:val="24"/>
        </w:rPr>
        <w:t>2.  Заправка</w:t>
      </w:r>
      <w:bookmarkEnd w:id="10"/>
      <w:r>
        <w:rPr>
          <w:rFonts w:ascii="Times New Roman" w:hAnsi="Times New Roman"/>
          <w:i w:val="0"/>
          <w:color w:val="000000"/>
          <w:spacing w:val="-1"/>
          <w:sz w:val="24"/>
        </w:rPr>
        <w:t xml:space="preserve"> </w:t>
      </w:r>
    </w:p>
    <w:p w14:paraId="30904EB2" w14:textId="77777777" w:rsidR="00D333DA" w:rsidRDefault="00D333DA">
      <w:pPr>
        <w:shd w:val="clear" w:color="auto" w:fill="FFFFFF"/>
        <w:spacing w:line="360" w:lineRule="auto"/>
        <w:ind w:left="6" w:right="6" w:firstLine="567"/>
        <w:jc w:val="both"/>
        <w:rPr>
          <w:sz w:val="24"/>
        </w:rPr>
      </w:pPr>
      <w:r>
        <w:rPr>
          <w:color w:val="000000"/>
          <w:sz w:val="24"/>
        </w:rPr>
        <w:t>При заправке нити следуйте схеме на рисунке. Протяните нить со стороны длинного отверстия в игольное ушко.</w:t>
      </w:r>
      <w:r>
        <w:rPr>
          <w:color w:val="000000"/>
          <w:spacing w:val="-1"/>
          <w:sz w:val="26"/>
        </w:rPr>
        <w:t xml:space="preserve"> (Рис.4)</w:t>
      </w:r>
    </w:p>
    <w:p w14:paraId="2B27CFFE" w14:textId="77777777" w:rsidR="00D333DA" w:rsidRDefault="00D333DA">
      <w:pPr>
        <w:pStyle w:val="2"/>
        <w:ind w:firstLine="567"/>
        <w:rPr>
          <w:rFonts w:ascii="Times New Roman" w:hAnsi="Times New Roman"/>
          <w:i w:val="0"/>
          <w:spacing w:val="-1"/>
          <w:sz w:val="24"/>
        </w:rPr>
      </w:pPr>
      <w:bookmarkStart w:id="11" w:name="_Toc79919041"/>
      <w:r>
        <w:rPr>
          <w:rFonts w:ascii="Times New Roman" w:hAnsi="Times New Roman"/>
          <w:i w:val="0"/>
          <w:color w:val="000000"/>
          <w:spacing w:val="-1"/>
          <w:sz w:val="24"/>
        </w:rPr>
        <w:t>3.  Натяжение нити</w:t>
      </w:r>
      <w:bookmarkEnd w:id="11"/>
    </w:p>
    <w:p w14:paraId="31630822" w14:textId="77777777" w:rsidR="00D333DA" w:rsidRDefault="00D333DA">
      <w:pPr>
        <w:shd w:val="clear" w:color="auto" w:fill="FFFFFF"/>
        <w:spacing w:line="360" w:lineRule="auto"/>
        <w:ind w:left="17" w:right="6" w:firstLine="561"/>
        <w:jc w:val="both"/>
        <w:rPr>
          <w:sz w:val="24"/>
        </w:rPr>
      </w:pPr>
      <w:r>
        <w:rPr>
          <w:color w:val="000000"/>
          <w:sz w:val="24"/>
        </w:rPr>
        <w:t>Если натяжение неправильное, отрегулируйте его поворотом гайки натяжения. Поверните ее по часовой стрелке для увеличения натяжения и против часовой стрелке для ослабления натяжения (рис.5).</w:t>
      </w:r>
    </w:p>
    <w:p w14:paraId="3F3BD76B" w14:textId="77777777" w:rsidR="00D333DA" w:rsidRDefault="00D333DA">
      <w:pPr>
        <w:pStyle w:val="2"/>
        <w:ind w:firstLine="567"/>
        <w:rPr>
          <w:rFonts w:ascii="Times New Roman" w:hAnsi="Times New Roman"/>
          <w:i w:val="0"/>
          <w:color w:val="000000"/>
          <w:spacing w:val="-1"/>
          <w:sz w:val="24"/>
        </w:rPr>
      </w:pPr>
      <w:bookmarkStart w:id="12" w:name="_Toc79919042"/>
      <w:r>
        <w:rPr>
          <w:rFonts w:ascii="Times New Roman" w:hAnsi="Times New Roman"/>
          <w:i w:val="0"/>
          <w:color w:val="000000"/>
          <w:spacing w:val="-1"/>
          <w:sz w:val="24"/>
        </w:rPr>
        <w:t>4.  Давление прижимной лапки</w:t>
      </w:r>
      <w:bookmarkEnd w:id="12"/>
    </w:p>
    <w:p w14:paraId="75C40041" w14:textId="77777777" w:rsidR="00D333DA" w:rsidRDefault="00D333DA">
      <w:pPr>
        <w:shd w:val="clear" w:color="auto" w:fill="FFFFFF"/>
        <w:spacing w:line="360" w:lineRule="auto"/>
        <w:ind w:left="23" w:right="11" w:firstLine="556"/>
        <w:jc w:val="both"/>
        <w:rPr>
          <w:sz w:val="24"/>
        </w:rPr>
      </w:pPr>
      <w:r>
        <w:rPr>
          <w:color w:val="000000"/>
          <w:sz w:val="24"/>
        </w:rPr>
        <w:t>Для регулировки давления прижимной лапки ослабьте винт 2 держателя стержня лапки и поднимите его вверх. После чего винт закрепите (рис.6).</w:t>
      </w:r>
    </w:p>
    <w:p w14:paraId="7B4ABC63" w14:textId="77777777" w:rsidR="00D333DA" w:rsidRDefault="00D333DA">
      <w:pPr>
        <w:pStyle w:val="2"/>
        <w:ind w:firstLine="567"/>
        <w:rPr>
          <w:rFonts w:ascii="Times New Roman" w:hAnsi="Times New Roman"/>
          <w:i w:val="0"/>
          <w:spacing w:val="-1"/>
          <w:sz w:val="24"/>
        </w:rPr>
      </w:pPr>
      <w:bookmarkStart w:id="13" w:name="_Toc79919043"/>
      <w:r>
        <w:rPr>
          <w:rFonts w:ascii="Times New Roman" w:hAnsi="Times New Roman"/>
          <w:i w:val="0"/>
          <w:color w:val="000000"/>
          <w:spacing w:val="-1"/>
          <w:sz w:val="24"/>
        </w:rPr>
        <w:t>5.  Положение гребенки рычага подачи</w:t>
      </w:r>
      <w:bookmarkEnd w:id="13"/>
    </w:p>
    <w:p w14:paraId="7D2A2F0D" w14:textId="77777777" w:rsidR="00D333DA" w:rsidRDefault="00D333DA">
      <w:pPr>
        <w:shd w:val="clear" w:color="auto" w:fill="FFFFFF"/>
        <w:spacing w:line="360" w:lineRule="auto"/>
        <w:ind w:left="17" w:firstLine="56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Установите гребенку так, чтобы высота зубьев была </w:t>
      </w:r>
      <w:smartTag w:uri="urn:schemas-microsoft-com:office:smarttags" w:element="metricconverter">
        <w:smartTagPr>
          <w:attr w:name="ProductID" w:val="2,5 мм"/>
        </w:smartTagPr>
        <w:r>
          <w:rPr>
            <w:color w:val="000000"/>
            <w:sz w:val="24"/>
          </w:rPr>
          <w:t>2,5 мм</w:t>
        </w:r>
      </w:smartTag>
      <w:r>
        <w:rPr>
          <w:color w:val="000000"/>
          <w:sz w:val="24"/>
        </w:rPr>
        <w:t xml:space="preserve"> над игольной пластиной, когда рычаг подачи в верхней позиции, как на рис.7. Высота рычага подачи устанавливается регулировкой крепежного винта.</w:t>
      </w:r>
    </w:p>
    <w:p w14:paraId="565C071F" w14:textId="77777777" w:rsidR="00D333DA" w:rsidRDefault="00D333DA">
      <w:pPr>
        <w:pStyle w:val="2"/>
        <w:ind w:firstLine="567"/>
        <w:rPr>
          <w:rFonts w:ascii="Times New Roman" w:hAnsi="Times New Roman"/>
          <w:i w:val="0"/>
          <w:color w:val="000000"/>
          <w:spacing w:val="-1"/>
          <w:sz w:val="24"/>
        </w:rPr>
      </w:pPr>
      <w:bookmarkStart w:id="14" w:name="_Toc79919044"/>
      <w:r>
        <w:rPr>
          <w:rFonts w:ascii="Times New Roman" w:hAnsi="Times New Roman"/>
          <w:i w:val="0"/>
          <w:color w:val="000000"/>
          <w:spacing w:val="-1"/>
          <w:sz w:val="24"/>
        </w:rPr>
        <w:t>6.  Положение иглы и петлителя</w:t>
      </w:r>
      <w:bookmarkEnd w:id="14"/>
    </w:p>
    <w:p w14:paraId="238A24C7" w14:textId="77777777" w:rsidR="00D333DA" w:rsidRDefault="00D333DA">
      <w:pPr>
        <w:shd w:val="clear" w:color="auto" w:fill="FFFFFF"/>
        <w:spacing w:line="360" w:lineRule="auto"/>
        <w:ind w:firstLine="56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Петлитель должен находится на расстоянии </w:t>
      </w:r>
      <w:smartTag w:uri="urn:schemas-microsoft-com:office:smarttags" w:element="metricconverter">
        <w:smartTagPr>
          <w:attr w:name="ProductID" w:val="0,1 мм"/>
        </w:smartTagPr>
        <w:r>
          <w:rPr>
            <w:color w:val="000000"/>
            <w:sz w:val="24"/>
          </w:rPr>
          <w:t>0,1 мм</w:t>
        </w:r>
      </w:smartTag>
      <w:r>
        <w:rPr>
          <w:color w:val="000000"/>
          <w:sz w:val="24"/>
        </w:rPr>
        <w:t xml:space="preserve"> от короткого желобка иглы, как показано на рис.8. Регулировка расстояния может быть произведена путем ослабления винта рычага петлителя. Острие петлителя находится на расстоянии 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  <w:sz w:val="24"/>
          </w:rPr>
          <w:t>3 мм</w:t>
        </w:r>
      </w:smartTag>
      <w:r>
        <w:rPr>
          <w:color w:val="000000"/>
          <w:sz w:val="24"/>
        </w:rPr>
        <w:t xml:space="preserve"> от оси иглы, когда петлитель в крайней левой позиции. Ослабьте винт 2 на рычаге петлителя 1, отрегулируйте позицию рычага, затем затяните винт 2.</w:t>
      </w:r>
    </w:p>
    <w:p w14:paraId="05B1AB15" w14:textId="57E5AB79" w:rsidR="00D333DA" w:rsidRDefault="00777D9B">
      <w:pPr>
        <w:shd w:val="clear" w:color="auto" w:fill="FFFFFF"/>
        <w:spacing w:line="360" w:lineRule="auto"/>
        <w:rPr>
          <w:color w:val="000000"/>
          <w:sz w:val="22"/>
        </w:rPr>
      </w:pPr>
      <w:r>
        <w:rPr>
          <w:noProof/>
          <w:sz w:val="22"/>
        </w:rPr>
        <w:lastRenderedPageBreak/>
        <w:drawing>
          <wp:anchor distT="0" distB="0" distL="6401435" distR="6401435" simplePos="0" relativeHeight="251657728" behindDoc="0" locked="0" layoutInCell="0" allowOverlap="1" wp14:anchorId="178C684D" wp14:editId="73E94AC0">
            <wp:simplePos x="0" y="0"/>
            <wp:positionH relativeFrom="margin">
              <wp:posOffset>3456305</wp:posOffset>
            </wp:positionH>
            <wp:positionV relativeFrom="paragraph">
              <wp:posOffset>137795</wp:posOffset>
            </wp:positionV>
            <wp:extent cx="2476500" cy="188595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6401435" distR="6401435" simplePos="0" relativeHeight="251655680" behindDoc="0" locked="0" layoutInCell="0" allowOverlap="1" wp14:anchorId="008A2034" wp14:editId="4ACEE3D9">
            <wp:simplePos x="0" y="0"/>
            <wp:positionH relativeFrom="margin">
              <wp:posOffset>1703705</wp:posOffset>
            </wp:positionH>
            <wp:positionV relativeFrom="paragraph">
              <wp:posOffset>137795</wp:posOffset>
            </wp:positionV>
            <wp:extent cx="1276350" cy="18097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6401435" distR="6401435" simplePos="0" relativeHeight="251656704" behindDoc="0" locked="0" layoutInCell="0" allowOverlap="1" wp14:anchorId="4E021048" wp14:editId="334EEC87">
            <wp:simplePos x="0" y="0"/>
            <wp:positionH relativeFrom="margin">
              <wp:posOffset>27305</wp:posOffset>
            </wp:positionH>
            <wp:positionV relativeFrom="paragraph">
              <wp:posOffset>-14605</wp:posOffset>
            </wp:positionV>
            <wp:extent cx="1276350" cy="268605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9776" behindDoc="0" locked="0" layoutInCell="0" allowOverlap="1" wp14:anchorId="40376623" wp14:editId="1AC6A540">
            <wp:simplePos x="0" y="0"/>
            <wp:positionH relativeFrom="margin">
              <wp:posOffset>2770505</wp:posOffset>
            </wp:positionH>
            <wp:positionV relativeFrom="paragraph">
              <wp:posOffset>4252595</wp:posOffset>
            </wp:positionV>
            <wp:extent cx="3409950" cy="248602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DA">
        <w:rPr>
          <w:color w:val="000000"/>
          <w:sz w:val="22"/>
        </w:rPr>
        <w:t>Рис. 3.</w:t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  <w:t>Рис. 4.</w:t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  <w:t>Рис. 5.</w:t>
      </w:r>
    </w:p>
    <w:p w14:paraId="0BFCEE5E" w14:textId="56BC9215" w:rsidR="00D333DA" w:rsidRDefault="00777D9B">
      <w:pPr>
        <w:shd w:val="clear" w:color="auto" w:fill="FFFFFF"/>
        <w:spacing w:line="360" w:lineRule="auto"/>
        <w:ind w:left="720" w:firstLine="720"/>
        <w:rPr>
          <w:color w:val="000000"/>
          <w:sz w:val="22"/>
        </w:rPr>
      </w:pPr>
      <w:r>
        <w:rPr>
          <w:noProof/>
        </w:rPr>
        <w:drawing>
          <wp:anchor distT="0" distB="0" distL="6401435" distR="6401435" simplePos="0" relativeHeight="251661824" behindDoc="0" locked="0" layoutInCell="0" allowOverlap="1" wp14:anchorId="285612B3" wp14:editId="200ABB35">
            <wp:simplePos x="0" y="0"/>
            <wp:positionH relativeFrom="margin">
              <wp:posOffset>2465705</wp:posOffset>
            </wp:positionH>
            <wp:positionV relativeFrom="paragraph">
              <wp:posOffset>4167505</wp:posOffset>
            </wp:positionV>
            <wp:extent cx="3781425" cy="210502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0800" behindDoc="0" locked="0" layoutInCell="0" allowOverlap="1" wp14:anchorId="09182988" wp14:editId="52AB096B">
            <wp:simplePos x="0" y="0"/>
            <wp:positionH relativeFrom="margin">
              <wp:posOffset>103505</wp:posOffset>
            </wp:positionH>
            <wp:positionV relativeFrom="paragraph">
              <wp:posOffset>4243705</wp:posOffset>
            </wp:positionV>
            <wp:extent cx="1981200" cy="160972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8752" behindDoc="0" locked="0" layoutInCell="0" allowOverlap="1" wp14:anchorId="7EFE0B56" wp14:editId="49C18512">
            <wp:simplePos x="0" y="0"/>
            <wp:positionH relativeFrom="margin">
              <wp:posOffset>27305</wp:posOffset>
            </wp:positionH>
            <wp:positionV relativeFrom="paragraph">
              <wp:posOffset>22860</wp:posOffset>
            </wp:positionV>
            <wp:extent cx="2428875" cy="3886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3DA">
        <w:rPr>
          <w:color w:val="000000"/>
          <w:sz w:val="22"/>
        </w:rPr>
        <w:t>Рис. 6.</w:t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</w:r>
      <w:r w:rsidR="00D333DA">
        <w:rPr>
          <w:color w:val="000000"/>
          <w:sz w:val="22"/>
        </w:rPr>
        <w:tab/>
        <w:t>Рис. 7.</w:t>
      </w:r>
    </w:p>
    <w:p w14:paraId="0151464C" w14:textId="77777777" w:rsidR="00D333DA" w:rsidRDefault="00D333DA">
      <w:pPr>
        <w:shd w:val="clear" w:color="auto" w:fill="FFFFFF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2"/>
        </w:rPr>
        <w:t>Рис. 8.</w:t>
      </w:r>
    </w:p>
    <w:p w14:paraId="2602834A" w14:textId="77777777" w:rsidR="00D333DA" w:rsidRDefault="00D333DA">
      <w:pPr>
        <w:pStyle w:val="1"/>
        <w:rPr>
          <w:rFonts w:ascii="Times New Roman" w:hAnsi="Times New Roman"/>
          <w:sz w:val="28"/>
        </w:rPr>
      </w:pPr>
      <w:r>
        <w:br w:type="page"/>
      </w:r>
      <w:bookmarkStart w:id="15" w:name="_Toc79919045"/>
      <w:r>
        <w:rPr>
          <w:rFonts w:ascii="Times New Roman" w:hAnsi="Times New Roman"/>
          <w:sz w:val="28"/>
          <w:lang w:val="en-US"/>
        </w:rPr>
        <w:lastRenderedPageBreak/>
        <w:t>V</w:t>
      </w:r>
      <w:r>
        <w:rPr>
          <w:rFonts w:ascii="Times New Roman" w:hAnsi="Times New Roman"/>
          <w:sz w:val="28"/>
        </w:rPr>
        <w:t xml:space="preserve"> НЕИСПРАВНОСТИ</w:t>
      </w:r>
      <w:bookmarkEnd w:id="15"/>
    </w:p>
    <w:p w14:paraId="497371C5" w14:textId="77777777" w:rsidR="00D333DA" w:rsidRDefault="00D333DA">
      <w:pPr>
        <w:shd w:val="clear" w:color="auto" w:fill="FFFFFF"/>
        <w:tabs>
          <w:tab w:val="left" w:pos="824"/>
        </w:tabs>
        <w:spacing w:line="360" w:lineRule="auto"/>
        <w:ind w:left="572"/>
        <w:rPr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  <w:t>Неровный стежок</w:t>
      </w:r>
    </w:p>
    <w:p w14:paraId="6CE06745" w14:textId="77777777" w:rsidR="00D333DA" w:rsidRDefault="00D333DA">
      <w:pPr>
        <w:shd w:val="clear" w:color="auto" w:fill="FFFFFF"/>
        <w:spacing w:before="4" w:line="360" w:lineRule="auto"/>
        <w:ind w:left="853"/>
        <w:rPr>
          <w:sz w:val="24"/>
        </w:rPr>
      </w:pPr>
      <w:r>
        <w:rPr>
          <w:color w:val="000000"/>
          <w:sz w:val="24"/>
        </w:rPr>
        <w:t>а) Проверьте натяжение.</w:t>
      </w:r>
    </w:p>
    <w:p w14:paraId="77E6BC59" w14:textId="77777777" w:rsidR="00D333DA" w:rsidRDefault="00D333DA">
      <w:pPr>
        <w:shd w:val="clear" w:color="auto" w:fill="FFFFFF"/>
        <w:spacing w:line="360" w:lineRule="auto"/>
        <w:ind w:left="860"/>
        <w:rPr>
          <w:sz w:val="24"/>
        </w:rPr>
      </w:pPr>
      <w:r>
        <w:rPr>
          <w:color w:val="000000"/>
          <w:sz w:val="24"/>
        </w:rPr>
        <w:t>в) Проверьте иглу. Если она износилась, замените ее.</w:t>
      </w:r>
    </w:p>
    <w:p w14:paraId="69D48CF4" w14:textId="77777777" w:rsidR="00D333DA" w:rsidRDefault="00D333DA">
      <w:pPr>
        <w:shd w:val="clear" w:color="auto" w:fill="FFFFFF"/>
        <w:tabs>
          <w:tab w:val="left" w:pos="824"/>
        </w:tabs>
        <w:spacing w:before="7" w:line="360" w:lineRule="auto"/>
        <w:ind w:left="572"/>
        <w:rPr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  <w:t>Рвется нить</w:t>
      </w:r>
    </w:p>
    <w:p w14:paraId="1A3058C4" w14:textId="77777777" w:rsidR="00D333DA" w:rsidRDefault="00D333DA">
      <w:pPr>
        <w:shd w:val="clear" w:color="auto" w:fill="FFFFFF"/>
        <w:spacing w:line="360" w:lineRule="auto"/>
        <w:ind w:left="860"/>
        <w:rPr>
          <w:sz w:val="24"/>
        </w:rPr>
      </w:pPr>
      <w:r>
        <w:rPr>
          <w:color w:val="000000"/>
          <w:sz w:val="24"/>
        </w:rPr>
        <w:t>а) Установите правильное натяжение.</w:t>
      </w:r>
    </w:p>
    <w:p w14:paraId="4BCA0ECD" w14:textId="77777777" w:rsidR="00D333DA" w:rsidRDefault="00D333DA">
      <w:pPr>
        <w:shd w:val="clear" w:color="auto" w:fill="FFFFFF"/>
        <w:spacing w:line="360" w:lineRule="auto"/>
        <w:ind w:left="860"/>
        <w:rPr>
          <w:sz w:val="24"/>
        </w:rPr>
      </w:pPr>
      <w:r>
        <w:rPr>
          <w:color w:val="000000"/>
          <w:sz w:val="24"/>
        </w:rPr>
        <w:t>в) Проверьте и отрегулируйте расстояние между иглой и петлителем.</w:t>
      </w:r>
    </w:p>
    <w:p w14:paraId="21A69FC6" w14:textId="77777777" w:rsidR="00D333DA" w:rsidRDefault="00D333DA">
      <w:pPr>
        <w:shd w:val="clear" w:color="auto" w:fill="FFFFFF"/>
        <w:tabs>
          <w:tab w:val="left" w:pos="824"/>
        </w:tabs>
        <w:spacing w:before="14" w:line="360" w:lineRule="auto"/>
        <w:ind w:left="572"/>
        <w:rPr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ab/>
        <w:t>Плохая подача</w:t>
      </w:r>
    </w:p>
    <w:p w14:paraId="104C257B" w14:textId="77777777" w:rsidR="00D333DA" w:rsidRDefault="00D333DA">
      <w:pPr>
        <w:shd w:val="clear" w:color="auto" w:fill="FFFFFF"/>
        <w:spacing w:before="7" w:line="360" w:lineRule="auto"/>
        <w:ind w:left="868" w:right="3110"/>
        <w:rPr>
          <w:sz w:val="24"/>
        </w:rPr>
      </w:pPr>
      <w:r>
        <w:rPr>
          <w:color w:val="000000"/>
          <w:sz w:val="24"/>
        </w:rPr>
        <w:t>а) Проверьте гребенку рычага подачи, в) Проверьте давление прижимной лапки.</w:t>
      </w:r>
    </w:p>
    <w:p w14:paraId="54469C26" w14:textId="77777777" w:rsidR="00D333DA" w:rsidRDefault="00D333DA">
      <w:pPr>
        <w:shd w:val="clear" w:color="auto" w:fill="FFFFFF"/>
        <w:tabs>
          <w:tab w:val="left" w:pos="824"/>
        </w:tabs>
        <w:spacing w:before="4" w:line="360" w:lineRule="auto"/>
        <w:ind w:left="572"/>
        <w:rPr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  <w:t>Противовес</w:t>
      </w:r>
    </w:p>
    <w:p w14:paraId="33E14E0C" w14:textId="77777777" w:rsidR="00D333DA" w:rsidRDefault="00D333DA">
      <w:pPr>
        <w:shd w:val="clear" w:color="auto" w:fill="FFFFFF"/>
        <w:spacing w:after="252" w:line="360" w:lineRule="auto"/>
        <w:ind w:left="14" w:firstLine="558"/>
        <w:rPr>
          <w:sz w:val="24"/>
        </w:rPr>
      </w:pPr>
      <w:r>
        <w:rPr>
          <w:sz w:val="24"/>
        </w:rPr>
        <w:t>Вес машины может быть уравновешен противовесом, установленном  в специальной коробке. Вертикальная позиция устанавливается по желанию.</w:t>
      </w:r>
    </w:p>
    <w:p w14:paraId="657BFFF1" w14:textId="77777777" w:rsidR="00D333DA" w:rsidRPr="00777D9B" w:rsidRDefault="00D333DA">
      <w:pPr>
        <w:shd w:val="clear" w:color="auto" w:fill="FFFFFF"/>
        <w:spacing w:after="252" w:line="360" w:lineRule="auto"/>
        <w:ind w:left="14" w:hanging="14"/>
        <w:rPr>
          <w:b/>
          <w:bCs/>
          <w:kern w:val="32"/>
          <w:sz w:val="28"/>
        </w:rPr>
      </w:pPr>
      <w:r w:rsidRPr="00777D9B">
        <w:rPr>
          <w:b/>
          <w:bCs/>
          <w:kern w:val="32"/>
          <w:sz w:val="28"/>
          <w:lang w:val="en-US"/>
        </w:rPr>
        <w:t xml:space="preserve">VI </w:t>
      </w:r>
      <w:r w:rsidRPr="00777D9B">
        <w:rPr>
          <w:b/>
          <w:bCs/>
          <w:kern w:val="32"/>
          <w:sz w:val="28"/>
        </w:rPr>
        <w:t>ПРИНАДЛЕЖНОСТИ</w:t>
      </w:r>
    </w:p>
    <w:p w14:paraId="6116BBBB" w14:textId="77777777" w:rsidR="00D333DA" w:rsidRDefault="00D333DA">
      <w:pPr>
        <w:numPr>
          <w:ilvl w:val="0"/>
          <w:numId w:val="6"/>
        </w:numPr>
        <w:shd w:val="clear" w:color="auto" w:fill="FFFFFF"/>
        <w:tabs>
          <w:tab w:val="left" w:pos="356"/>
        </w:tabs>
        <w:spacing w:before="7" w:line="360" w:lineRule="auto"/>
        <w:ind w:left="7"/>
        <w:rPr>
          <w:color w:val="000000"/>
          <w:sz w:val="24"/>
        </w:rPr>
      </w:pPr>
      <w:r>
        <w:rPr>
          <w:color w:val="000000"/>
          <w:sz w:val="24"/>
        </w:rPr>
        <w:t>Игла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10 шт.</w:t>
      </w:r>
    </w:p>
    <w:p w14:paraId="402CE673" w14:textId="77777777" w:rsidR="00D333DA" w:rsidRDefault="00D333DA">
      <w:pPr>
        <w:numPr>
          <w:ilvl w:val="0"/>
          <w:numId w:val="6"/>
        </w:numPr>
        <w:shd w:val="clear" w:color="auto" w:fill="FFFFFF"/>
        <w:tabs>
          <w:tab w:val="left" w:pos="356"/>
        </w:tabs>
        <w:spacing w:line="360" w:lineRule="auto"/>
        <w:ind w:left="7"/>
        <w:rPr>
          <w:color w:val="000000"/>
          <w:sz w:val="24"/>
        </w:rPr>
      </w:pPr>
      <w:r>
        <w:rPr>
          <w:color w:val="000000"/>
          <w:sz w:val="24"/>
        </w:rPr>
        <w:t>Нить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 моток</w:t>
      </w:r>
    </w:p>
    <w:p w14:paraId="1591AABD" w14:textId="77777777" w:rsidR="00D333DA" w:rsidRDefault="00D333DA">
      <w:pPr>
        <w:numPr>
          <w:ilvl w:val="0"/>
          <w:numId w:val="6"/>
        </w:numPr>
        <w:shd w:val="clear" w:color="auto" w:fill="FFFFFF"/>
        <w:tabs>
          <w:tab w:val="left" w:pos="356"/>
        </w:tabs>
        <w:spacing w:line="360" w:lineRule="auto"/>
        <w:ind w:left="7"/>
        <w:rPr>
          <w:color w:val="000000"/>
          <w:sz w:val="24"/>
        </w:rPr>
      </w:pPr>
      <w:r>
        <w:rPr>
          <w:color w:val="000000"/>
          <w:sz w:val="24"/>
        </w:rPr>
        <w:t>Отвертка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 шт.</w:t>
      </w:r>
    </w:p>
    <w:p w14:paraId="104FC9CA" w14:textId="77777777" w:rsidR="00D333DA" w:rsidRDefault="00D333DA">
      <w:pPr>
        <w:numPr>
          <w:ilvl w:val="0"/>
          <w:numId w:val="6"/>
        </w:numPr>
        <w:shd w:val="clear" w:color="auto" w:fill="FFFFFF"/>
        <w:tabs>
          <w:tab w:val="left" w:pos="356"/>
        </w:tabs>
        <w:spacing w:line="360" w:lineRule="auto"/>
        <w:ind w:left="7"/>
        <w:rPr>
          <w:color w:val="000000"/>
          <w:sz w:val="24"/>
        </w:rPr>
      </w:pPr>
      <w:r>
        <w:rPr>
          <w:color w:val="000000"/>
          <w:sz w:val="24"/>
        </w:rPr>
        <w:t>Гаечный ключ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 шт.</w:t>
      </w:r>
    </w:p>
    <w:p w14:paraId="5FFCF58A" w14:textId="195F9462" w:rsidR="00D333DA" w:rsidRDefault="00D333DA">
      <w:pPr>
        <w:numPr>
          <w:ilvl w:val="0"/>
          <w:numId w:val="6"/>
        </w:numPr>
        <w:shd w:val="clear" w:color="auto" w:fill="FFFFFF"/>
        <w:tabs>
          <w:tab w:val="left" w:pos="356"/>
        </w:tabs>
        <w:spacing w:before="4" w:line="360" w:lineRule="auto"/>
        <w:ind w:left="7"/>
        <w:rPr>
          <w:color w:val="000000"/>
          <w:sz w:val="24"/>
        </w:rPr>
      </w:pPr>
      <w:r>
        <w:rPr>
          <w:color w:val="000000"/>
          <w:sz w:val="24"/>
        </w:rPr>
        <w:t>Масленка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1 </w:t>
      </w:r>
      <w:r w:rsidR="00174411">
        <w:rPr>
          <w:color w:val="000000"/>
          <w:sz w:val="24"/>
        </w:rPr>
        <w:t>шт.</w:t>
      </w:r>
    </w:p>
    <w:p w14:paraId="0664A0F4" w14:textId="77777777" w:rsidR="00D333DA" w:rsidRDefault="00D333DA">
      <w:pPr>
        <w:numPr>
          <w:ilvl w:val="0"/>
          <w:numId w:val="6"/>
        </w:numPr>
        <w:shd w:val="clear" w:color="auto" w:fill="FFFFFF"/>
        <w:tabs>
          <w:tab w:val="left" w:pos="356"/>
        </w:tabs>
        <w:spacing w:line="360" w:lineRule="auto"/>
        <w:ind w:left="7"/>
        <w:rPr>
          <w:color w:val="000000"/>
          <w:sz w:val="24"/>
        </w:rPr>
      </w:pPr>
      <w:r>
        <w:rPr>
          <w:color w:val="000000"/>
          <w:sz w:val="24"/>
        </w:rPr>
        <w:t>Угольная щетка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 шт.</w:t>
      </w:r>
    </w:p>
    <w:p w14:paraId="7AAF4A63" w14:textId="40E19FB5" w:rsidR="00D333DA" w:rsidRPr="00777D9B" w:rsidRDefault="00D333DA" w:rsidP="00777D9B">
      <w:pPr>
        <w:numPr>
          <w:ilvl w:val="0"/>
          <w:numId w:val="6"/>
        </w:numPr>
        <w:shd w:val="clear" w:color="auto" w:fill="FFFFFF"/>
        <w:tabs>
          <w:tab w:val="left" w:pos="356"/>
        </w:tabs>
        <w:spacing w:line="360" w:lineRule="auto"/>
        <w:ind w:left="7"/>
        <w:rPr>
          <w:color w:val="000000"/>
          <w:sz w:val="24"/>
        </w:rPr>
      </w:pPr>
      <w:r>
        <w:rPr>
          <w:color w:val="000000"/>
          <w:sz w:val="24"/>
        </w:rPr>
        <w:t>Зубчатый ремень привода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1 шт.</w:t>
      </w:r>
    </w:p>
    <w:p w14:paraId="31C5B15A" w14:textId="77777777" w:rsidR="00D333DA" w:rsidRDefault="00D333DA">
      <w:pPr>
        <w:shd w:val="clear" w:color="auto" w:fill="FFFFFF"/>
        <w:tabs>
          <w:tab w:val="left" w:pos="191"/>
        </w:tabs>
        <w:spacing w:before="4" w:line="360" w:lineRule="auto"/>
        <w:rPr>
          <w:sz w:val="24"/>
        </w:rPr>
      </w:pPr>
    </w:p>
    <w:p w14:paraId="08318711" w14:textId="77777777" w:rsidR="00D333DA" w:rsidRDefault="00D333DA">
      <w:pPr>
        <w:spacing w:line="1" w:lineRule="exact"/>
        <w:rPr>
          <w:sz w:val="2"/>
        </w:rPr>
      </w:pPr>
    </w:p>
    <w:sectPr w:rsidR="00D333DA">
      <w:pgSz w:w="11909" w:h="16834"/>
      <w:pgMar w:top="567" w:right="567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757C"/>
    <w:multiLevelType w:val="singleLevel"/>
    <w:tmpl w:val="E24C2CC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532D65"/>
    <w:multiLevelType w:val="singleLevel"/>
    <w:tmpl w:val="764A94BA"/>
    <w:lvl w:ilvl="0">
      <w:start w:val="1"/>
      <w:numFmt w:val="decimal"/>
      <w:lvlText w:val="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D61319"/>
    <w:multiLevelType w:val="singleLevel"/>
    <w:tmpl w:val="C644CD7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2B4742"/>
    <w:multiLevelType w:val="singleLevel"/>
    <w:tmpl w:val="C9426F6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CA65C1"/>
    <w:multiLevelType w:val="singleLevel"/>
    <w:tmpl w:val="B3D8DE0A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7B59C3"/>
    <w:multiLevelType w:val="singleLevel"/>
    <w:tmpl w:val="BCACA4FC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4D61BC"/>
    <w:multiLevelType w:val="singleLevel"/>
    <w:tmpl w:val="741A6FA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96277A2"/>
    <w:multiLevelType w:val="singleLevel"/>
    <w:tmpl w:val="A000A896"/>
    <w:lvl w:ilvl="0">
      <w:start w:val="1"/>
      <w:numFmt w:val="upperRoman"/>
      <w:lvlText w:val="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21"/>
    <w:rsid w:val="00174411"/>
    <w:rsid w:val="002855CE"/>
    <w:rsid w:val="00777D9B"/>
    <w:rsid w:val="00A54A21"/>
    <w:rsid w:val="00D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DF9EB"/>
  <w15:chartTrackingRefBased/>
  <w15:docId w15:val="{CBC8F54E-B5D5-4D9B-8E48-6DAD26A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00"/>
    </w:p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A5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ПОРТАТИВНОЕ УСТРОЙСТВО ДЛЯ СШИВАНИЯ МЕШКОВ</vt:lpstr>
    </vt:vector>
  </TitlesOfParts>
  <Company>Gorgas</Company>
  <LinksUpToDate>false</LinksUpToDate>
  <CharactersWithSpaces>6034</CharactersWithSpaces>
  <SharedDoc>false</SharedDoc>
  <HLinks>
    <vt:vector size="96" baseType="variant"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_Toc79919046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_Toc79919045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_Toc79919044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_Toc79919043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_Toc79919042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_Toc79919041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_Toc79919040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_Toc79919039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_Toc79919038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_Toc79919037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_Toc79919036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_Toc79919035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_Toc79919034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_Toc79919033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_Toc79919032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_Toc79919031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ПОРТАТИВНОЕ УСТРОЙСТВО ДЛЯ СШИВАНИЯ МЕШКОВ</dc:title>
  <dc:subject/>
  <dc:creator>Nadegda</dc:creator>
  <cp:keywords/>
  <dc:description/>
  <cp:lastModifiedBy>Андрей Ли</cp:lastModifiedBy>
  <cp:revision>3</cp:revision>
  <cp:lastPrinted>2020-11-25T10:40:00Z</cp:lastPrinted>
  <dcterms:created xsi:type="dcterms:W3CDTF">2020-11-25T10:39:00Z</dcterms:created>
  <dcterms:modified xsi:type="dcterms:W3CDTF">2020-11-25T10:45:00Z</dcterms:modified>
</cp:coreProperties>
</file>